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8"/>
          <w:szCs w:val="28"/>
        </w:rPr>
      </w:pPr>
      <w:r>
        <w:rPr>
          <w:sz w:val="28"/>
        </w:rPr>
        <w:tab/>
      </w:r>
      <w:r w:rsidRPr="00C34EA9">
        <w:rPr>
          <w:bCs/>
          <w:sz w:val="28"/>
          <w:szCs w:val="28"/>
        </w:rPr>
        <w:t xml:space="preserve">Краснодарский край муниципальное образование  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8"/>
          <w:szCs w:val="28"/>
        </w:rPr>
      </w:pPr>
      <w:proofErr w:type="spellStart"/>
      <w:r w:rsidRPr="00C34EA9">
        <w:rPr>
          <w:bCs/>
          <w:sz w:val="28"/>
          <w:szCs w:val="28"/>
        </w:rPr>
        <w:t>Тимашевский</w:t>
      </w:r>
      <w:proofErr w:type="spellEnd"/>
      <w:r w:rsidRPr="00C34EA9">
        <w:rPr>
          <w:bCs/>
          <w:sz w:val="28"/>
          <w:szCs w:val="28"/>
        </w:rPr>
        <w:t xml:space="preserve"> район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8"/>
          <w:szCs w:val="28"/>
        </w:rPr>
      </w:pPr>
      <w:r w:rsidRPr="00C34EA9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8"/>
          <w:szCs w:val="28"/>
        </w:rPr>
      </w:pPr>
      <w:r w:rsidRPr="00C34EA9">
        <w:rPr>
          <w:bCs/>
          <w:sz w:val="28"/>
          <w:szCs w:val="28"/>
        </w:rPr>
        <w:t xml:space="preserve">                             средняя общеобразовательная школа № 2 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8"/>
          <w:szCs w:val="28"/>
        </w:rPr>
      </w:pPr>
      <w:r w:rsidRPr="00C34EA9">
        <w:rPr>
          <w:bCs/>
          <w:sz w:val="28"/>
          <w:szCs w:val="28"/>
        </w:rPr>
        <w:t xml:space="preserve">муниципального </w:t>
      </w:r>
      <w:proofErr w:type="gramStart"/>
      <w:r w:rsidRPr="00C34EA9">
        <w:rPr>
          <w:bCs/>
          <w:sz w:val="28"/>
          <w:szCs w:val="28"/>
        </w:rPr>
        <w:t xml:space="preserve">образования  </w:t>
      </w:r>
      <w:proofErr w:type="spellStart"/>
      <w:r w:rsidRPr="00C34EA9">
        <w:rPr>
          <w:bCs/>
          <w:sz w:val="28"/>
          <w:szCs w:val="28"/>
        </w:rPr>
        <w:t>Тимашевский</w:t>
      </w:r>
      <w:proofErr w:type="spellEnd"/>
      <w:proofErr w:type="gramEnd"/>
      <w:r w:rsidRPr="00C34EA9">
        <w:rPr>
          <w:bCs/>
          <w:sz w:val="28"/>
          <w:szCs w:val="28"/>
        </w:rPr>
        <w:t xml:space="preserve"> район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8"/>
          <w:szCs w:val="28"/>
        </w:rPr>
      </w:pP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8"/>
          <w:szCs w:val="28"/>
        </w:rPr>
      </w:pP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2"/>
        </w:rPr>
      </w:pPr>
      <w:r w:rsidRPr="00C34EA9">
        <w:rPr>
          <w:bCs/>
          <w:sz w:val="22"/>
        </w:rPr>
        <w:t xml:space="preserve">                                                             УТВЕРЖДЕНО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</w:t>
      </w:r>
      <w:r w:rsidRPr="00C34EA9">
        <w:rPr>
          <w:bCs/>
          <w:sz w:val="22"/>
        </w:rPr>
        <w:t xml:space="preserve">решением педагогического совета 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2"/>
        </w:rPr>
      </w:pPr>
      <w:r w:rsidRPr="00C34EA9">
        <w:rPr>
          <w:bCs/>
          <w:sz w:val="22"/>
        </w:rPr>
        <w:t xml:space="preserve">                                                                    от 31 августа </w:t>
      </w:r>
      <w:proofErr w:type="gramStart"/>
      <w:r w:rsidRPr="00C34EA9">
        <w:rPr>
          <w:bCs/>
          <w:sz w:val="22"/>
        </w:rPr>
        <w:t>2023  года</w:t>
      </w:r>
      <w:proofErr w:type="gramEnd"/>
      <w:r w:rsidRPr="00C34EA9">
        <w:rPr>
          <w:bCs/>
          <w:sz w:val="22"/>
        </w:rPr>
        <w:t xml:space="preserve"> протокол № 1</w:t>
      </w:r>
    </w:p>
    <w:p w:rsidR="00C34EA9" w:rsidRPr="00C34EA9" w:rsidRDefault="00C34EA9" w:rsidP="00C34EA9">
      <w:pPr>
        <w:shd w:val="clear" w:color="auto" w:fill="FFFFFF"/>
        <w:spacing w:after="0"/>
        <w:jc w:val="center"/>
        <w:rPr>
          <w:bCs/>
          <w:sz w:val="22"/>
        </w:rPr>
      </w:pPr>
      <w:r w:rsidRPr="00C34EA9">
        <w:rPr>
          <w:bCs/>
          <w:sz w:val="22"/>
        </w:rPr>
        <w:t xml:space="preserve">                                                                    Председатель ____</w:t>
      </w:r>
      <w:proofErr w:type="gramStart"/>
      <w:r w:rsidRPr="00C34EA9">
        <w:rPr>
          <w:bCs/>
          <w:sz w:val="22"/>
        </w:rPr>
        <w:t xml:space="preserve">_  </w:t>
      </w:r>
      <w:proofErr w:type="spellStart"/>
      <w:r w:rsidRPr="00C34EA9">
        <w:rPr>
          <w:bCs/>
          <w:sz w:val="22"/>
        </w:rPr>
        <w:t>Т.А.Цебулевская</w:t>
      </w:r>
      <w:proofErr w:type="spellEnd"/>
      <w:proofErr w:type="gramEnd"/>
    </w:p>
    <w:p w:rsidR="00C34EA9" w:rsidRPr="00C34EA9" w:rsidRDefault="00C34EA9" w:rsidP="00C34EA9">
      <w:pPr>
        <w:shd w:val="clear" w:color="auto" w:fill="FFFFFF"/>
        <w:spacing w:after="0"/>
        <w:jc w:val="center"/>
        <w:rPr>
          <w:sz w:val="22"/>
        </w:rPr>
      </w:pPr>
    </w:p>
    <w:p w:rsidR="00C34EA9" w:rsidRPr="009B14EF" w:rsidRDefault="00C34EA9" w:rsidP="00C34EA9">
      <w:pPr>
        <w:shd w:val="clear" w:color="auto" w:fill="FFFFFF"/>
        <w:spacing w:after="0" w:line="240" w:lineRule="auto"/>
        <w:ind w:left="5387" w:right="335" w:firstLine="11"/>
        <w:rPr>
          <w:sz w:val="28"/>
          <w:szCs w:val="28"/>
        </w:rPr>
      </w:pPr>
    </w:p>
    <w:p w:rsidR="008C58F6" w:rsidRDefault="008C58F6">
      <w:pPr>
        <w:tabs>
          <w:tab w:val="center" w:pos="6176"/>
          <w:tab w:val="center" w:pos="8210"/>
        </w:tabs>
        <w:spacing w:after="302" w:line="259" w:lineRule="auto"/>
        <w:ind w:left="0" w:right="0" w:firstLine="0"/>
        <w:jc w:val="left"/>
      </w:pPr>
    </w:p>
    <w:p w:rsidR="008C58F6" w:rsidRPr="00C34EA9" w:rsidRDefault="00C34EA9" w:rsidP="00C34EA9">
      <w:pPr>
        <w:spacing w:after="0" w:line="240" w:lineRule="auto"/>
        <w:ind w:left="10" w:right="77" w:hanging="11"/>
        <w:jc w:val="center"/>
        <w:rPr>
          <w:sz w:val="28"/>
          <w:szCs w:val="28"/>
        </w:rPr>
      </w:pPr>
      <w:r w:rsidRPr="00C34EA9">
        <w:rPr>
          <w:sz w:val="28"/>
          <w:szCs w:val="28"/>
        </w:rPr>
        <w:t>РАБОЧАЯ ПРОГРАММА</w:t>
      </w:r>
    </w:p>
    <w:p w:rsidR="008C58F6" w:rsidRPr="00C34EA9" w:rsidRDefault="00C34EA9" w:rsidP="00C34EA9">
      <w:pPr>
        <w:spacing w:after="0" w:line="240" w:lineRule="auto"/>
        <w:ind w:left="10" w:right="77" w:hanging="11"/>
        <w:jc w:val="center"/>
        <w:rPr>
          <w:sz w:val="28"/>
          <w:szCs w:val="28"/>
        </w:rPr>
      </w:pPr>
      <w:r w:rsidRPr="00C34EA9">
        <w:rPr>
          <w:sz w:val="28"/>
          <w:szCs w:val="28"/>
        </w:rPr>
        <w:t>внеурочной деятельности</w:t>
      </w:r>
    </w:p>
    <w:p w:rsidR="008C58F6" w:rsidRPr="00C34EA9" w:rsidRDefault="00C34EA9" w:rsidP="00C34EA9">
      <w:pPr>
        <w:spacing w:after="0" w:line="240" w:lineRule="auto"/>
        <w:ind w:left="14" w:right="71" w:hanging="11"/>
        <w:rPr>
          <w:sz w:val="28"/>
          <w:szCs w:val="28"/>
        </w:rPr>
      </w:pPr>
      <w:r w:rsidRPr="00C34EA9">
        <w:rPr>
          <w:sz w:val="28"/>
          <w:szCs w:val="28"/>
        </w:rPr>
        <w:t xml:space="preserve">                             по курсу «Функциональная грамотность»</w:t>
      </w:r>
    </w:p>
    <w:p w:rsidR="00C34EA9" w:rsidRPr="00C34EA9" w:rsidRDefault="00C34EA9" w:rsidP="00C34EA9">
      <w:pPr>
        <w:spacing w:after="0" w:line="240" w:lineRule="auto"/>
        <w:ind w:left="14" w:right="71" w:hanging="11"/>
        <w:rPr>
          <w:sz w:val="28"/>
          <w:szCs w:val="28"/>
        </w:rPr>
      </w:pPr>
    </w:p>
    <w:p w:rsidR="008C58F6" w:rsidRPr="00C34EA9" w:rsidRDefault="00C34EA9">
      <w:pPr>
        <w:spacing w:after="197" w:line="265" w:lineRule="auto"/>
        <w:ind w:left="14" w:right="71" w:hanging="10"/>
        <w:rPr>
          <w:sz w:val="28"/>
          <w:szCs w:val="28"/>
        </w:rPr>
      </w:pPr>
      <w:r w:rsidRPr="00C34EA9">
        <w:rPr>
          <w:sz w:val="28"/>
          <w:szCs w:val="28"/>
        </w:rPr>
        <w:t>Уровень образования (класс) - начальное общее, 1-4 класс</w:t>
      </w:r>
    </w:p>
    <w:p w:rsidR="008C58F6" w:rsidRPr="00C34EA9" w:rsidRDefault="00C34EA9">
      <w:pPr>
        <w:spacing w:after="197" w:line="265" w:lineRule="auto"/>
        <w:ind w:left="14" w:right="71" w:hanging="10"/>
        <w:rPr>
          <w:sz w:val="28"/>
          <w:szCs w:val="28"/>
        </w:rPr>
      </w:pPr>
      <w:r w:rsidRPr="00C34EA9">
        <w:rPr>
          <w:sz w:val="28"/>
          <w:szCs w:val="28"/>
        </w:rPr>
        <w:t>Количество часов - 135</w:t>
      </w:r>
    </w:p>
    <w:p w:rsidR="008C58F6" w:rsidRPr="00C34EA9" w:rsidRDefault="00C34EA9" w:rsidP="00C34EA9">
      <w:pPr>
        <w:numPr>
          <w:ilvl w:val="0"/>
          <w:numId w:val="2"/>
        </w:numPr>
        <w:spacing w:after="0" w:line="240" w:lineRule="auto"/>
        <w:ind w:left="209" w:right="3898" w:hanging="173"/>
        <w:jc w:val="left"/>
        <w:rPr>
          <w:sz w:val="28"/>
          <w:szCs w:val="28"/>
        </w:rPr>
      </w:pPr>
      <w:r w:rsidRPr="00C34EA9">
        <w:rPr>
          <w:sz w:val="28"/>
          <w:szCs w:val="28"/>
        </w:rPr>
        <w:t>класс— 33 ч.</w:t>
      </w:r>
    </w:p>
    <w:p w:rsidR="00C34EA9" w:rsidRPr="00C34EA9" w:rsidRDefault="00C34EA9" w:rsidP="00C34EA9">
      <w:pPr>
        <w:numPr>
          <w:ilvl w:val="0"/>
          <w:numId w:val="2"/>
        </w:numPr>
        <w:spacing w:after="0" w:line="240" w:lineRule="auto"/>
        <w:ind w:left="209" w:right="3898" w:hanging="173"/>
        <w:jc w:val="left"/>
        <w:rPr>
          <w:sz w:val="28"/>
          <w:szCs w:val="28"/>
        </w:rPr>
      </w:pPr>
      <w:r w:rsidRPr="00C34EA9">
        <w:rPr>
          <w:sz w:val="28"/>
          <w:szCs w:val="28"/>
        </w:rPr>
        <w:t>класс- З4</w:t>
      </w:r>
      <w:r>
        <w:rPr>
          <w:sz w:val="28"/>
          <w:szCs w:val="28"/>
        </w:rPr>
        <w:t xml:space="preserve"> </w:t>
      </w:r>
      <w:r w:rsidRPr="00C34EA9">
        <w:rPr>
          <w:sz w:val="28"/>
          <w:szCs w:val="28"/>
        </w:rPr>
        <w:t xml:space="preserve">ч. </w:t>
      </w:r>
    </w:p>
    <w:p w:rsidR="008C58F6" w:rsidRPr="00C34EA9" w:rsidRDefault="00C34EA9" w:rsidP="00C34EA9">
      <w:pPr>
        <w:spacing w:after="0" w:line="240" w:lineRule="auto"/>
        <w:ind w:left="36" w:right="3898" w:firstLine="0"/>
        <w:jc w:val="left"/>
        <w:rPr>
          <w:sz w:val="28"/>
          <w:szCs w:val="28"/>
        </w:rPr>
      </w:pPr>
      <w:r w:rsidRPr="00C34EA9">
        <w:rPr>
          <w:sz w:val="28"/>
          <w:szCs w:val="28"/>
        </w:rPr>
        <w:t>З класс- З4</w:t>
      </w:r>
      <w:r>
        <w:rPr>
          <w:sz w:val="28"/>
          <w:szCs w:val="28"/>
        </w:rPr>
        <w:t xml:space="preserve"> </w:t>
      </w:r>
      <w:r w:rsidRPr="00C34EA9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8C58F6" w:rsidRDefault="00C34EA9" w:rsidP="00C34EA9">
      <w:pPr>
        <w:spacing w:after="0" w:line="240" w:lineRule="auto"/>
        <w:ind w:left="14" w:right="71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EA9">
        <w:rPr>
          <w:sz w:val="28"/>
          <w:szCs w:val="28"/>
        </w:rPr>
        <w:t>4 класс- 34</w:t>
      </w:r>
      <w:r>
        <w:rPr>
          <w:sz w:val="28"/>
          <w:szCs w:val="28"/>
        </w:rPr>
        <w:t xml:space="preserve"> </w:t>
      </w:r>
      <w:r w:rsidRPr="00C34EA9">
        <w:rPr>
          <w:sz w:val="28"/>
          <w:szCs w:val="28"/>
        </w:rPr>
        <w:t>ч.</w:t>
      </w:r>
    </w:p>
    <w:p w:rsidR="00C34EA9" w:rsidRPr="00C34EA9" w:rsidRDefault="00C34EA9" w:rsidP="00C34EA9">
      <w:pPr>
        <w:spacing w:after="0" w:line="240" w:lineRule="auto"/>
        <w:ind w:left="14" w:right="71" w:hanging="10"/>
        <w:rPr>
          <w:sz w:val="28"/>
          <w:szCs w:val="28"/>
        </w:rPr>
      </w:pPr>
    </w:p>
    <w:p w:rsidR="00C34EA9" w:rsidRDefault="00C34EA9">
      <w:pPr>
        <w:spacing w:after="593" w:line="265" w:lineRule="auto"/>
        <w:ind w:left="14" w:right="71" w:hanging="10"/>
        <w:rPr>
          <w:sz w:val="28"/>
          <w:szCs w:val="28"/>
        </w:rPr>
      </w:pPr>
    </w:p>
    <w:p w:rsidR="008C58F6" w:rsidRPr="00C34EA9" w:rsidRDefault="00C34EA9">
      <w:pPr>
        <w:spacing w:after="593" w:line="265" w:lineRule="auto"/>
        <w:ind w:left="14" w:right="71" w:hanging="10"/>
        <w:rPr>
          <w:sz w:val="28"/>
          <w:szCs w:val="28"/>
        </w:rPr>
      </w:pPr>
      <w:r w:rsidRPr="00C34EA9">
        <w:rPr>
          <w:sz w:val="28"/>
          <w:szCs w:val="28"/>
        </w:rPr>
        <w:t>Учитель: Ощенко Светлана Алексеевна</w:t>
      </w:r>
    </w:p>
    <w:p w:rsidR="00C34EA9" w:rsidRDefault="00C34EA9">
      <w:pPr>
        <w:spacing w:after="593" w:line="265" w:lineRule="auto"/>
        <w:ind w:left="14" w:right="71" w:hanging="10"/>
        <w:rPr>
          <w:sz w:val="28"/>
        </w:rPr>
      </w:pPr>
    </w:p>
    <w:p w:rsidR="00C34EA9" w:rsidRDefault="00C34EA9">
      <w:pPr>
        <w:spacing w:after="593" w:line="265" w:lineRule="auto"/>
        <w:ind w:left="14" w:right="71" w:hanging="10"/>
        <w:rPr>
          <w:sz w:val="28"/>
        </w:rPr>
      </w:pPr>
    </w:p>
    <w:p w:rsidR="00C34EA9" w:rsidRDefault="00C34EA9" w:rsidP="00C34EA9">
      <w:pPr>
        <w:spacing w:after="150" w:line="240" w:lineRule="auto"/>
        <w:ind w:firstLine="0"/>
        <w:rPr>
          <w:rFonts w:eastAsia="Calibri"/>
          <w:b/>
          <w:sz w:val="56"/>
          <w:szCs w:val="56"/>
        </w:rPr>
      </w:pPr>
      <w:r w:rsidRPr="009B14EF">
        <w:rPr>
          <w:bCs/>
          <w:sz w:val="28"/>
          <w:szCs w:val="28"/>
        </w:rPr>
        <w:t xml:space="preserve">разработана </w:t>
      </w:r>
      <w:r>
        <w:rPr>
          <w:bCs/>
          <w:sz w:val="28"/>
          <w:szCs w:val="28"/>
        </w:rPr>
        <w:t>в соответствии с требованиями Федерального образовательного стандарта начального общего образования</w:t>
      </w:r>
    </w:p>
    <w:p w:rsidR="00C34EA9" w:rsidRDefault="00C34EA9" w:rsidP="00C34EA9">
      <w:pPr>
        <w:spacing w:after="150" w:line="240" w:lineRule="auto"/>
        <w:ind w:firstLine="0"/>
        <w:rPr>
          <w:rFonts w:eastAsia="Calibri"/>
          <w:b/>
          <w:sz w:val="56"/>
          <w:szCs w:val="56"/>
        </w:rPr>
      </w:pPr>
    </w:p>
    <w:p w:rsidR="00C34EA9" w:rsidRDefault="00C34EA9" w:rsidP="00C34EA9">
      <w:pPr>
        <w:spacing w:after="150" w:line="240" w:lineRule="auto"/>
        <w:ind w:firstLine="0"/>
        <w:rPr>
          <w:rFonts w:eastAsia="Calibri"/>
          <w:b/>
          <w:sz w:val="56"/>
          <w:szCs w:val="56"/>
        </w:rPr>
      </w:pPr>
    </w:p>
    <w:p w:rsidR="008C58F6" w:rsidRPr="00BC304C" w:rsidRDefault="00C34EA9" w:rsidP="00C34EA9">
      <w:pPr>
        <w:spacing w:after="150" w:line="240" w:lineRule="auto"/>
        <w:ind w:firstLine="0"/>
        <w:rPr>
          <w:szCs w:val="24"/>
        </w:rPr>
      </w:pPr>
      <w:r>
        <w:rPr>
          <w:rFonts w:eastAsia="Calibri"/>
          <w:b/>
          <w:sz w:val="56"/>
          <w:szCs w:val="56"/>
        </w:rPr>
        <w:lastRenderedPageBreak/>
        <w:t xml:space="preserve">                   </w:t>
      </w:r>
      <w:r w:rsidRPr="00BC304C">
        <w:rPr>
          <w:szCs w:val="24"/>
        </w:rPr>
        <w:t>Планируемые результаты освоения курса</w:t>
      </w:r>
    </w:p>
    <w:p w:rsidR="008C58F6" w:rsidRPr="00BC304C" w:rsidRDefault="00C34EA9">
      <w:pPr>
        <w:spacing w:after="26"/>
        <w:ind w:left="134" w:right="4" w:firstLine="816"/>
        <w:rPr>
          <w:szCs w:val="24"/>
        </w:rPr>
      </w:pPr>
      <w:r w:rsidRPr="00BC304C">
        <w:rPr>
          <w:szCs w:val="24"/>
        </w:rPr>
        <w:t>Программа обеспечивает достижение следующих личностных, мета</w:t>
      </w:r>
      <w:r w:rsidR="00BC304C" w:rsidRPr="00BC304C">
        <w:rPr>
          <w:szCs w:val="24"/>
        </w:rPr>
        <w:t xml:space="preserve"> </w:t>
      </w:r>
      <w:r w:rsidRPr="00BC304C">
        <w:rPr>
          <w:szCs w:val="24"/>
        </w:rPr>
        <w:t>предметных результатов.</w:t>
      </w:r>
    </w:p>
    <w:p w:rsidR="008C58F6" w:rsidRPr="00BC304C" w:rsidRDefault="00C34EA9">
      <w:pPr>
        <w:spacing w:after="57"/>
        <w:ind w:left="931" w:right="4"/>
        <w:rPr>
          <w:szCs w:val="24"/>
        </w:rPr>
      </w:pPr>
      <w:r w:rsidRPr="00BC304C">
        <w:rPr>
          <w:szCs w:val="24"/>
        </w:rPr>
        <w:t>Личностные результаты изучения курса:</w:t>
      </w:r>
    </w:p>
    <w:p w:rsidR="008C58F6" w:rsidRPr="00BC304C" w:rsidRDefault="00BC304C" w:rsidP="00BC304C">
      <w:pPr>
        <w:spacing w:after="54" w:line="241" w:lineRule="auto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 xml:space="preserve">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  <w:r w:rsidR="00C34EA9" w:rsidRPr="00BC304C">
        <w:rPr>
          <w:noProof/>
          <w:szCs w:val="24"/>
        </w:rPr>
        <w:drawing>
          <wp:inline distT="0" distB="0" distL="0" distR="0" wp14:anchorId="2DEA4F9B" wp14:editId="10FCBE29">
            <wp:extent cx="48752" cy="18290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A9" w:rsidRPr="00BC304C">
        <w:rPr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  <w:r w:rsidR="00C34EA9" w:rsidRPr="00BC304C">
        <w:rPr>
          <w:noProof/>
          <w:szCs w:val="24"/>
        </w:rPr>
        <w:drawing>
          <wp:inline distT="0" distB="0" distL="0" distR="0" wp14:anchorId="4B17DDFF" wp14:editId="6DAC54D4">
            <wp:extent cx="6094" cy="6097"/>
            <wp:effectExtent l="0" t="0" r="0" b="0"/>
            <wp:docPr id="4438" name="Picture 4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8" name="Picture 4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A9" w:rsidRPr="00BC304C">
        <w:rPr>
          <w:szCs w:val="24"/>
        </w:rPr>
        <w:t>- осознавать личную ответственность за свои поступки;</w:t>
      </w:r>
    </w:p>
    <w:p w:rsidR="008C58F6" w:rsidRPr="00BC304C" w:rsidRDefault="00BC304C" w:rsidP="00BC304C">
      <w:pPr>
        <w:spacing w:after="273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уметь сотрудничать со взрослыми и сверстниками в различных ситуациях.</w:t>
      </w:r>
    </w:p>
    <w:p w:rsidR="008C58F6" w:rsidRPr="00BC304C" w:rsidRDefault="00C34EA9">
      <w:pPr>
        <w:ind w:left="787" w:right="4"/>
        <w:rPr>
          <w:szCs w:val="24"/>
        </w:rPr>
      </w:pPr>
      <w:proofErr w:type="spellStart"/>
      <w:r w:rsidRPr="00BC304C">
        <w:rPr>
          <w:szCs w:val="24"/>
        </w:rPr>
        <w:t>Метапредметные</w:t>
      </w:r>
      <w:proofErr w:type="spellEnd"/>
      <w:r w:rsidR="00BC304C" w:rsidRPr="00BC304C">
        <w:rPr>
          <w:szCs w:val="24"/>
        </w:rPr>
        <w:t xml:space="preserve"> </w:t>
      </w:r>
      <w:r w:rsidRPr="00BC304C">
        <w:rPr>
          <w:szCs w:val="24"/>
        </w:rPr>
        <w:t>результаты изучения курса:</w:t>
      </w:r>
    </w:p>
    <w:p w:rsidR="008C58F6" w:rsidRPr="00BC304C" w:rsidRDefault="00C34EA9">
      <w:pPr>
        <w:spacing w:after="76" w:line="259" w:lineRule="auto"/>
        <w:ind w:left="110" w:right="0" w:hanging="10"/>
        <w:jc w:val="left"/>
        <w:rPr>
          <w:szCs w:val="24"/>
        </w:rPr>
      </w:pPr>
      <w:r w:rsidRPr="00BC304C">
        <w:rPr>
          <w:szCs w:val="24"/>
          <w:u w:val="single" w:color="000000"/>
        </w:rPr>
        <w:t>Познавательные:</w:t>
      </w:r>
    </w:p>
    <w:p w:rsidR="008C58F6" w:rsidRPr="00BC304C" w:rsidRDefault="00BC304C" w:rsidP="00BC304C">
      <w:pPr>
        <w:spacing w:after="63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осваивать</w:t>
      </w:r>
      <w:r w:rsidRPr="00BC304C">
        <w:rPr>
          <w:szCs w:val="24"/>
        </w:rPr>
        <w:t xml:space="preserve"> </w:t>
      </w:r>
      <w:r w:rsidR="00C34EA9" w:rsidRPr="00BC304C">
        <w:rPr>
          <w:szCs w:val="24"/>
        </w:rPr>
        <w:t>способы</w:t>
      </w:r>
      <w:r w:rsidRPr="00BC304C">
        <w:rPr>
          <w:szCs w:val="24"/>
        </w:rPr>
        <w:t xml:space="preserve"> </w:t>
      </w:r>
      <w:r w:rsidR="00C34EA9" w:rsidRPr="00BC304C">
        <w:rPr>
          <w:szCs w:val="24"/>
        </w:rPr>
        <w:t>решения проблем творческого и поискового ха</w:t>
      </w:r>
      <w:r w:rsidRPr="00BC304C">
        <w:rPr>
          <w:szCs w:val="24"/>
        </w:rPr>
        <w:t>рактера: работа над проектами и</w:t>
      </w:r>
      <w:r w:rsidR="00C34EA9" w:rsidRPr="00BC304C">
        <w:rPr>
          <w:szCs w:val="24"/>
        </w:rPr>
        <w:t>сследованиями;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использовать</w:t>
      </w:r>
      <w:r w:rsidRPr="00BC304C">
        <w:rPr>
          <w:szCs w:val="24"/>
        </w:rPr>
        <w:t xml:space="preserve"> </w:t>
      </w:r>
      <w:r w:rsidR="00C34EA9" w:rsidRPr="00BC304C">
        <w:rPr>
          <w:szCs w:val="24"/>
        </w:rPr>
        <w:t>различные способы поиска, сбора, обработки,</w:t>
      </w:r>
      <w:r w:rsidRPr="00BC304C">
        <w:rPr>
          <w:szCs w:val="24"/>
        </w:rPr>
        <w:t xml:space="preserve"> </w:t>
      </w:r>
      <w:r w:rsidR="00C34EA9" w:rsidRPr="00BC304C">
        <w:rPr>
          <w:szCs w:val="24"/>
        </w:rPr>
        <w:t>анализа и представления информации; овладевать логическими действиями сравнения, обобщения,</w:t>
      </w:r>
      <w:r w:rsidRPr="00BC304C">
        <w:rPr>
          <w:szCs w:val="24"/>
        </w:rPr>
        <w:t xml:space="preserve"> </w:t>
      </w:r>
      <w:r w:rsidR="00C34EA9" w:rsidRPr="00BC304C">
        <w:rPr>
          <w:szCs w:val="24"/>
        </w:rPr>
        <w:t>классификации, установления аналогий и причинно-следственных связей, построений рассуждений, отнесения к известным понятиям;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использовать знаково-символические средства, в том числе моделирование;</w:t>
      </w:r>
    </w:p>
    <w:p w:rsidR="008C58F6" w:rsidRPr="00BC304C" w:rsidRDefault="00BC304C" w:rsidP="00BC304C">
      <w:pPr>
        <w:spacing w:after="79" w:line="241" w:lineRule="auto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 xml:space="preserve">ориентироваться в своей системе знаний: отличать новое от уже известного; - делать предварительный отбор источников информации: ориентироваться в потоке </w:t>
      </w:r>
      <w:r w:rsidR="00C34EA9" w:rsidRPr="00BC304C">
        <w:rPr>
          <w:noProof/>
          <w:szCs w:val="24"/>
        </w:rPr>
        <w:drawing>
          <wp:inline distT="0" distB="0" distL="0" distR="0" wp14:anchorId="073F3704" wp14:editId="1F2E3A72">
            <wp:extent cx="6094" cy="6097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A9" w:rsidRPr="00BC304C">
        <w:rPr>
          <w:szCs w:val="24"/>
        </w:rPr>
        <w:t>информации;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 xml:space="preserve">добывать новые знания: находить ответы на вопросы, используя учебные пособия, свой </w:t>
      </w:r>
      <w:r w:rsidR="00C34EA9" w:rsidRPr="00BC304C">
        <w:rPr>
          <w:noProof/>
          <w:szCs w:val="24"/>
        </w:rPr>
        <w:drawing>
          <wp:inline distT="0" distB="0" distL="0" distR="0" wp14:anchorId="4B84DE69" wp14:editId="4355486C">
            <wp:extent cx="6094" cy="6097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A9" w:rsidRPr="00BC304C">
        <w:rPr>
          <w:szCs w:val="24"/>
        </w:rPr>
        <w:t>жизненный опыт и информацию, полученную от окружающих;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 xml:space="preserve">перерабатывать полученную информацию: сравнивать и группировать объекты; </w:t>
      </w:r>
      <w:r w:rsidR="00C34EA9" w:rsidRPr="00BC304C">
        <w:rPr>
          <w:noProof/>
          <w:szCs w:val="24"/>
        </w:rPr>
        <w:drawing>
          <wp:inline distT="0" distB="0" distL="0" distR="0" wp14:anchorId="39C82EC0" wp14:editId="4FB65B95">
            <wp:extent cx="6094" cy="6097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A9" w:rsidRPr="00BC304C">
        <w:rPr>
          <w:szCs w:val="24"/>
        </w:rPr>
        <w:t>- преобразовывать информацию из одной формы в другую.</w:t>
      </w:r>
    </w:p>
    <w:p w:rsidR="008C58F6" w:rsidRPr="00BC304C" w:rsidRDefault="00C34EA9">
      <w:pPr>
        <w:spacing w:after="42" w:line="259" w:lineRule="auto"/>
        <w:ind w:left="110" w:right="0" w:hanging="10"/>
        <w:jc w:val="left"/>
        <w:rPr>
          <w:szCs w:val="24"/>
        </w:rPr>
      </w:pPr>
      <w:r w:rsidRPr="00BC304C">
        <w:rPr>
          <w:szCs w:val="24"/>
          <w:u w:val="single" w:color="000000"/>
        </w:rPr>
        <w:t>Регулятивные:</w:t>
      </w:r>
    </w:p>
    <w:p w:rsidR="008C58F6" w:rsidRPr="00BC304C" w:rsidRDefault="00BC304C" w:rsidP="00BC304C">
      <w:pPr>
        <w:spacing w:after="30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проявлять познавательную и творческую инициативу;</w:t>
      </w:r>
    </w:p>
    <w:p w:rsidR="008C58F6" w:rsidRPr="00BC304C" w:rsidRDefault="00BC304C" w:rsidP="00BC304C">
      <w:pPr>
        <w:spacing w:after="46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8C58F6" w:rsidRPr="00BC304C" w:rsidRDefault="00BC304C" w:rsidP="00BC304C">
      <w:pPr>
        <w:spacing w:after="51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8C58F6" w:rsidRPr="00BC304C" w:rsidRDefault="00BC304C" w:rsidP="00BC304C">
      <w:pPr>
        <w:spacing w:after="40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 xml:space="preserve">уметь отличать правильно выполненное задание от неверного; - оценивать правильность выполнения действий: самооценка и </w:t>
      </w:r>
      <w:proofErr w:type="spellStart"/>
      <w:r w:rsidR="00C34EA9" w:rsidRPr="00BC304C">
        <w:rPr>
          <w:szCs w:val="24"/>
        </w:rPr>
        <w:t>взаимооценка</w:t>
      </w:r>
      <w:proofErr w:type="spellEnd"/>
      <w:r w:rsidR="00C34EA9" w:rsidRPr="00BC304C">
        <w:rPr>
          <w:szCs w:val="24"/>
        </w:rPr>
        <w:t xml:space="preserve">, знакомство с критериями оценивания. </w:t>
      </w:r>
      <w:r w:rsidRPr="00BC304C">
        <w:rPr>
          <w:szCs w:val="24"/>
          <w:u w:val="single" w:color="000000"/>
        </w:rPr>
        <w:t>Коммун</w:t>
      </w:r>
      <w:r w:rsidR="00C34EA9" w:rsidRPr="00BC304C">
        <w:rPr>
          <w:szCs w:val="24"/>
          <w:u w:val="single" w:color="000000"/>
        </w:rPr>
        <w:t>икативные:</w:t>
      </w:r>
    </w:p>
    <w:p w:rsidR="008C58F6" w:rsidRPr="00BC304C" w:rsidRDefault="00BC304C" w:rsidP="00BC304C">
      <w:pPr>
        <w:spacing w:after="36"/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слушать и понимать речь других;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совместно договариваться о правилах работы в группе;</w:t>
      </w:r>
      <w:r w:rsidR="00C34EA9" w:rsidRPr="00BC304C">
        <w:rPr>
          <w:noProof/>
          <w:szCs w:val="24"/>
        </w:rPr>
        <w:drawing>
          <wp:inline distT="0" distB="0" distL="0" distR="0" wp14:anchorId="21E4492F" wp14:editId="4DD852AF">
            <wp:extent cx="6094" cy="6097"/>
            <wp:effectExtent l="0" t="0" r="0" b="0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доносить свою позицию до других: оформлять свою мысль в устной и письменной речи</w:t>
      </w:r>
    </w:p>
    <w:p w:rsidR="008C58F6" w:rsidRPr="00BC304C" w:rsidRDefault="00C34EA9">
      <w:pPr>
        <w:spacing w:after="183"/>
        <w:ind w:left="62" w:right="4"/>
        <w:rPr>
          <w:szCs w:val="24"/>
        </w:rPr>
      </w:pPr>
      <w:r w:rsidRPr="00BC304C">
        <w:rPr>
          <w:szCs w:val="24"/>
        </w:rPr>
        <w:t>(на уровне одного предложения или небольшого текста);</w:t>
      </w:r>
      <w:r w:rsidRPr="00BC304C">
        <w:rPr>
          <w:noProof/>
          <w:szCs w:val="24"/>
        </w:rPr>
        <w:drawing>
          <wp:inline distT="0" distB="0" distL="0" distR="0" wp14:anchorId="7EE8EFC4" wp14:editId="49433D7F">
            <wp:extent cx="24376" cy="18290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F6" w:rsidRPr="00BC304C" w:rsidRDefault="008C58F6">
      <w:pPr>
        <w:spacing w:after="0" w:line="259" w:lineRule="auto"/>
        <w:ind w:left="0" w:right="29" w:firstLine="0"/>
        <w:jc w:val="center"/>
        <w:rPr>
          <w:szCs w:val="24"/>
        </w:rPr>
      </w:pP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учиться выполнять различные роли в группе (лидера, исполнителя, критика).</w:t>
      </w:r>
    </w:p>
    <w:p w:rsidR="008C58F6" w:rsidRPr="00BC304C" w:rsidRDefault="00C34EA9">
      <w:pPr>
        <w:spacing w:after="6" w:line="251" w:lineRule="auto"/>
        <w:ind w:left="1450" w:right="0" w:hanging="10"/>
        <w:jc w:val="left"/>
        <w:rPr>
          <w:szCs w:val="24"/>
        </w:rPr>
      </w:pPr>
      <w:r w:rsidRPr="00BC304C">
        <w:rPr>
          <w:szCs w:val="24"/>
        </w:rPr>
        <w:t>Предметные результаты изучения блока «Читательская грамотность»: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умение находить необходимую информацию в прочитанных текстах;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умение задавать вопросы по содержанию прочитанных текстов;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8C58F6" w:rsidRPr="00BC304C" w:rsidRDefault="00C34EA9">
      <w:pPr>
        <w:spacing w:after="206" w:line="251" w:lineRule="auto"/>
        <w:ind w:left="81" w:right="0" w:firstLine="1267"/>
        <w:jc w:val="left"/>
        <w:rPr>
          <w:szCs w:val="24"/>
        </w:rPr>
      </w:pPr>
      <w:r w:rsidRPr="00BC304C">
        <w:rPr>
          <w:szCs w:val="24"/>
        </w:rPr>
        <w:lastRenderedPageBreak/>
        <w:t>Предметные результаты изучения блока «</w:t>
      </w:r>
      <w:r w:rsidR="00BC304C" w:rsidRPr="00BC304C">
        <w:rPr>
          <w:szCs w:val="24"/>
        </w:rPr>
        <w:t xml:space="preserve">Естественно </w:t>
      </w:r>
      <w:r w:rsidRPr="00BC304C">
        <w:rPr>
          <w:szCs w:val="24"/>
        </w:rPr>
        <w:t>-</w:t>
      </w:r>
      <w:r w:rsidR="00BC304C" w:rsidRPr="00BC304C">
        <w:rPr>
          <w:szCs w:val="24"/>
        </w:rPr>
        <w:t xml:space="preserve"> </w:t>
      </w:r>
      <w:r w:rsidRPr="00BC304C">
        <w:rPr>
          <w:szCs w:val="24"/>
        </w:rPr>
        <w:t>научная грамотность»: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способность осваивать и использовать естественно-научные знания для распознания ц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способность понимать основные; особенности естествознания как формы человеческого познания.</w:t>
      </w:r>
    </w:p>
    <w:p w:rsidR="008C58F6" w:rsidRPr="00BC304C" w:rsidRDefault="00C34EA9">
      <w:pPr>
        <w:spacing w:after="6" w:line="251" w:lineRule="auto"/>
        <w:ind w:left="91" w:right="0" w:hanging="10"/>
        <w:jc w:val="left"/>
        <w:rPr>
          <w:szCs w:val="24"/>
        </w:rPr>
      </w:pPr>
      <w:r w:rsidRPr="00BC304C">
        <w:rPr>
          <w:szCs w:val="24"/>
        </w:rPr>
        <w:t>Предметные результаты изучения блока «Математическая грамотность»: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способность проводить математические рассуждения;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</w:t>
      </w:r>
      <w:r w:rsidRPr="00BC304C">
        <w:rPr>
          <w:szCs w:val="24"/>
        </w:rPr>
        <w:t xml:space="preserve"> </w:t>
      </w:r>
      <w:r w:rsidR="00C34EA9" w:rsidRPr="00BC304C">
        <w:rPr>
          <w:szCs w:val="24"/>
        </w:rPr>
        <w:t>активному и размышляющему человеку.</w:t>
      </w:r>
    </w:p>
    <w:p w:rsidR="008C58F6" w:rsidRPr="00BC304C" w:rsidRDefault="00C34EA9">
      <w:pPr>
        <w:spacing w:after="6" w:line="251" w:lineRule="auto"/>
        <w:ind w:left="91" w:right="0" w:hanging="10"/>
        <w:jc w:val="left"/>
        <w:rPr>
          <w:szCs w:val="24"/>
        </w:rPr>
      </w:pPr>
      <w:r w:rsidRPr="00BC304C">
        <w:rPr>
          <w:szCs w:val="24"/>
        </w:rPr>
        <w:t>Предметные результаты изучения блока «Финансовая грамотность»: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понимание и правильное использование финансовых терминов;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представление о семейных расходах и доходах;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умение проводить простейшие расчеты семейного бюджета;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представление о различных видах семейных доходов;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представление о различных видах семейных расходов;</w:t>
      </w:r>
    </w:p>
    <w:p w:rsidR="008C58F6" w:rsidRPr="00BC304C" w:rsidRDefault="00BC304C" w:rsidP="00BC304C">
      <w:pPr>
        <w:ind w:left="-505" w:right="4" w:firstLine="0"/>
        <w:rPr>
          <w:szCs w:val="24"/>
        </w:rPr>
      </w:pPr>
      <w:r w:rsidRPr="00BC304C">
        <w:rPr>
          <w:szCs w:val="24"/>
        </w:rPr>
        <w:t>-</w:t>
      </w:r>
      <w:r w:rsidR="00C34EA9" w:rsidRPr="00BC304C">
        <w:rPr>
          <w:szCs w:val="24"/>
        </w:rPr>
        <w:t>представление о способах экономии семейного бюджета.</w:t>
      </w:r>
    </w:p>
    <w:p w:rsidR="00C34EA9" w:rsidRPr="00BC304C" w:rsidRDefault="00C34EA9">
      <w:pPr>
        <w:spacing w:after="35" w:line="259" w:lineRule="auto"/>
        <w:ind w:left="10" w:right="432" w:hanging="10"/>
        <w:jc w:val="center"/>
        <w:rPr>
          <w:szCs w:val="24"/>
        </w:rPr>
      </w:pPr>
    </w:p>
    <w:p w:rsidR="008C58F6" w:rsidRPr="00BC304C" w:rsidRDefault="00C34EA9">
      <w:pPr>
        <w:spacing w:after="35" w:line="259" w:lineRule="auto"/>
        <w:ind w:left="10" w:right="432" w:hanging="10"/>
        <w:jc w:val="center"/>
        <w:rPr>
          <w:szCs w:val="24"/>
        </w:rPr>
      </w:pPr>
      <w:r w:rsidRPr="00BC304C">
        <w:rPr>
          <w:szCs w:val="24"/>
        </w:rPr>
        <w:t>2.Содержание курса</w:t>
      </w:r>
    </w:p>
    <w:p w:rsidR="008C58F6" w:rsidRPr="00BC304C" w:rsidRDefault="00C34EA9">
      <w:pPr>
        <w:spacing w:after="0" w:line="259" w:lineRule="auto"/>
        <w:ind w:left="10" w:right="432" w:hanging="10"/>
        <w:jc w:val="center"/>
        <w:rPr>
          <w:szCs w:val="24"/>
        </w:rPr>
      </w:pPr>
      <w:r w:rsidRPr="00BC304C">
        <w:rPr>
          <w:szCs w:val="24"/>
        </w:rPr>
        <w:t>1 класс (33 ч)</w:t>
      </w:r>
    </w:p>
    <w:p w:rsidR="008C58F6" w:rsidRPr="00BC304C" w:rsidRDefault="00C34EA9">
      <w:pPr>
        <w:spacing w:after="172"/>
        <w:ind w:left="62" w:right="4" w:firstLine="518"/>
        <w:rPr>
          <w:szCs w:val="24"/>
        </w:rPr>
      </w:pPr>
      <w:r w:rsidRPr="00BC304C">
        <w:rPr>
          <w:szCs w:val="24"/>
        </w:rPr>
        <w:t xml:space="preserve">Читательская грамотность: анализ текстов авторских и русских народных сказок, </w:t>
      </w:r>
      <w:r w:rsidRPr="00BC304C">
        <w:rPr>
          <w:noProof/>
          <w:szCs w:val="24"/>
        </w:rPr>
        <w:drawing>
          <wp:inline distT="0" distB="0" distL="0" distR="0" wp14:anchorId="339AFE64" wp14:editId="5C1E0038">
            <wp:extent cx="6094" cy="6097"/>
            <wp:effectExtent l="0" t="0" r="0" b="0"/>
            <wp:docPr id="8368" name="Picture 8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8" name="Picture 83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 xml:space="preserve">составление характеристики героев прочитанных произведений, деление текстов на части, </w:t>
      </w:r>
      <w:r w:rsidRPr="00BC304C">
        <w:rPr>
          <w:noProof/>
          <w:szCs w:val="24"/>
        </w:rPr>
        <w:drawing>
          <wp:inline distT="0" distB="0" distL="0" distR="0" wp14:anchorId="05FB3F89" wp14:editId="12C1206C">
            <wp:extent cx="6094" cy="6097"/>
            <wp:effectExtent l="0" t="0" r="0" b="0"/>
            <wp:docPr id="8369" name="Picture 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" name="Picture 83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>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8C58F6" w:rsidRPr="00BC304C" w:rsidRDefault="00C34EA9">
      <w:pPr>
        <w:spacing w:after="175"/>
        <w:ind w:left="62" w:right="4" w:firstLine="528"/>
        <w:rPr>
          <w:szCs w:val="24"/>
        </w:rPr>
      </w:pPr>
      <w:r w:rsidRPr="00BC304C">
        <w:rPr>
          <w:szCs w:val="24"/>
        </w:rPr>
        <w:t xml:space="preserve"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</w:t>
      </w:r>
      <w:r w:rsidRPr="00BC304C">
        <w:rPr>
          <w:noProof/>
          <w:szCs w:val="24"/>
        </w:rPr>
        <w:drawing>
          <wp:inline distT="0" distB="0" distL="0" distR="0" wp14:anchorId="160584D0" wp14:editId="6CC4CE2A">
            <wp:extent cx="6094" cy="6097"/>
            <wp:effectExtent l="0" t="0" r="0" b="0"/>
            <wp:docPr id="8370" name="Picture 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" name="Picture 83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>ложные и истинные высказывания.</w:t>
      </w:r>
      <w:r w:rsidRPr="00BC304C">
        <w:rPr>
          <w:noProof/>
          <w:szCs w:val="24"/>
        </w:rPr>
        <w:drawing>
          <wp:inline distT="0" distB="0" distL="0" distR="0" wp14:anchorId="552620B6" wp14:editId="32C1BEE9">
            <wp:extent cx="6094" cy="6097"/>
            <wp:effectExtent l="0" t="0" r="0" b="0"/>
            <wp:docPr id="8371" name="Picture 8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" name="Picture 83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F6" w:rsidRPr="00BC304C" w:rsidRDefault="00C34EA9">
      <w:pPr>
        <w:spacing w:after="192"/>
        <w:ind w:left="62" w:right="4" w:firstLine="528"/>
        <w:rPr>
          <w:szCs w:val="24"/>
        </w:rPr>
      </w:pPr>
      <w:r w:rsidRPr="00BC304C">
        <w:rPr>
          <w:szCs w:val="24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8C58F6" w:rsidRPr="00BC304C" w:rsidRDefault="00C34EA9">
      <w:pPr>
        <w:spacing w:after="208"/>
        <w:ind w:left="62" w:right="451" w:firstLine="509"/>
        <w:rPr>
          <w:szCs w:val="24"/>
        </w:rPr>
      </w:pPr>
      <w:r w:rsidRPr="00BC304C">
        <w:rPr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ее свойства, три состояния воды, плавучесть предметов, отражение</w:t>
      </w:r>
    </w:p>
    <w:p w:rsidR="008C58F6" w:rsidRPr="00BC304C" w:rsidRDefault="00C34EA9">
      <w:pPr>
        <w:pStyle w:val="1"/>
        <w:ind w:right="662"/>
        <w:rPr>
          <w:sz w:val="24"/>
          <w:szCs w:val="24"/>
        </w:rPr>
      </w:pPr>
      <w:r w:rsidRPr="00BC304C">
        <w:rPr>
          <w:sz w:val="24"/>
          <w:szCs w:val="24"/>
        </w:rPr>
        <w:t>2 класс (34 ч)</w:t>
      </w:r>
    </w:p>
    <w:p w:rsidR="008C58F6" w:rsidRPr="00BC304C" w:rsidRDefault="00C34EA9">
      <w:pPr>
        <w:spacing w:after="165"/>
        <w:ind w:left="62" w:right="4" w:firstLine="518"/>
        <w:rPr>
          <w:szCs w:val="24"/>
        </w:rPr>
      </w:pPr>
      <w:r w:rsidRPr="00BC304C">
        <w:rPr>
          <w:szCs w:val="24"/>
        </w:rPr>
        <w:t xml:space="preserve">Читательская грамотность: (1, 5, 9, 13, 17, 21, 25, 29 занятия): понятия «художественный» и «научно-познавательный»; жанровое сходство и различия </w:t>
      </w:r>
      <w:r w:rsidRPr="00BC304C">
        <w:rPr>
          <w:noProof/>
          <w:szCs w:val="24"/>
        </w:rPr>
        <w:drawing>
          <wp:inline distT="0" distB="0" distL="0" distR="0" wp14:anchorId="4DC5AD7C" wp14:editId="339D5AC5">
            <wp:extent cx="6094" cy="6097"/>
            <wp:effectExtent l="0" t="0" r="0" b="0"/>
            <wp:docPr id="8372" name="Picture 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" name="Picture 83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>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8C58F6" w:rsidRPr="00BC304C" w:rsidRDefault="00C34EA9">
      <w:pPr>
        <w:spacing w:after="175"/>
        <w:ind w:left="62" w:right="4" w:firstLine="566"/>
        <w:rPr>
          <w:szCs w:val="24"/>
        </w:rPr>
      </w:pPr>
      <w:r w:rsidRPr="00BC304C">
        <w:rPr>
          <w:szCs w:val="24"/>
        </w:rPr>
        <w:t xml:space="preserve"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</w:t>
      </w:r>
      <w:r w:rsidRPr="00BC304C">
        <w:rPr>
          <w:noProof/>
          <w:szCs w:val="24"/>
        </w:rPr>
        <w:drawing>
          <wp:inline distT="0" distB="0" distL="0" distR="0" wp14:anchorId="36B0008C" wp14:editId="1911D18E">
            <wp:extent cx="6094" cy="6097"/>
            <wp:effectExtent l="0" t="0" r="0" b="0"/>
            <wp:docPr id="8373" name="Picture 8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" name="Picture 83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 xml:space="preserve">уменьшение числа на несколько единиц, чтение и </w:t>
      </w:r>
      <w:r w:rsidRPr="00BC304C">
        <w:rPr>
          <w:szCs w:val="24"/>
        </w:rPr>
        <w:lastRenderedPageBreak/>
        <w:t>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8C58F6" w:rsidRPr="00BC304C" w:rsidRDefault="00C34EA9">
      <w:pPr>
        <w:spacing w:after="172"/>
        <w:ind w:left="62" w:right="4" w:firstLine="518"/>
        <w:rPr>
          <w:szCs w:val="24"/>
        </w:rPr>
      </w:pPr>
      <w:r w:rsidRPr="00BC304C">
        <w:rPr>
          <w:szCs w:val="24"/>
        </w:rPr>
        <w:t>Финансовая грамотность (3, 7, 1 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8C58F6" w:rsidRPr="00BC304C" w:rsidRDefault="00C34EA9">
      <w:pPr>
        <w:spacing w:after="562"/>
        <w:ind w:left="62" w:right="4" w:firstLine="518"/>
        <w:rPr>
          <w:szCs w:val="24"/>
        </w:rPr>
      </w:pPr>
      <w:r w:rsidRPr="00BC304C">
        <w:rPr>
          <w:szCs w:val="24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8C58F6" w:rsidRPr="00BC304C" w:rsidRDefault="00BC304C" w:rsidP="00BC304C">
      <w:pPr>
        <w:spacing w:after="0" w:line="259" w:lineRule="auto"/>
        <w:ind w:left="10" w:right="518" w:hanging="10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="00C34EA9" w:rsidRPr="00BC304C">
        <w:rPr>
          <w:szCs w:val="24"/>
        </w:rPr>
        <w:t>З класс (34 ч)</w:t>
      </w:r>
    </w:p>
    <w:p w:rsidR="008C58F6" w:rsidRDefault="00C34EA9" w:rsidP="00BC304C">
      <w:pPr>
        <w:spacing w:after="0" w:line="240" w:lineRule="auto"/>
        <w:ind w:left="62" w:right="6" w:firstLine="547"/>
        <w:rPr>
          <w:szCs w:val="24"/>
        </w:rPr>
      </w:pPr>
      <w:r w:rsidRPr="00BC304C">
        <w:rPr>
          <w:szCs w:val="24"/>
        </w:rPr>
        <w:t>Читательская грамотность (1, З, 5, 7, 9, 11, 13, 15 занятия): научно-познавательные тексты; основная мысль текста, тема текста, деление те</w:t>
      </w:r>
      <w:r w:rsidR="00BC304C" w:rsidRPr="00BC304C">
        <w:rPr>
          <w:szCs w:val="24"/>
        </w:rPr>
        <w:t>кста на части, составление план</w:t>
      </w:r>
      <w:r w:rsidR="00BC304C">
        <w:rPr>
          <w:szCs w:val="24"/>
        </w:rPr>
        <w:t xml:space="preserve">    </w:t>
      </w:r>
    </w:p>
    <w:p w:rsidR="00BC304C" w:rsidRDefault="00BC304C" w:rsidP="00BC304C">
      <w:pPr>
        <w:spacing w:after="0" w:line="240" w:lineRule="auto"/>
        <w:ind w:left="62" w:right="6" w:firstLine="547"/>
        <w:rPr>
          <w:szCs w:val="24"/>
        </w:rPr>
      </w:pPr>
    </w:p>
    <w:p w:rsidR="00BC304C" w:rsidRPr="00BC304C" w:rsidRDefault="00BC304C" w:rsidP="00BC304C">
      <w:pPr>
        <w:spacing w:after="0" w:line="240" w:lineRule="auto"/>
        <w:ind w:left="0" w:right="6" w:firstLine="0"/>
        <w:rPr>
          <w:szCs w:val="24"/>
        </w:rPr>
      </w:pPr>
      <w:r w:rsidRPr="00BC304C">
        <w:rPr>
          <w:szCs w:val="24"/>
        </w:rPr>
        <w:t>текста; ответы на вопросы по содержанию прочитанного текста, лексическое значение слов; личностная оценка прочитанного.</w:t>
      </w:r>
    </w:p>
    <w:p w:rsidR="00BC304C" w:rsidRPr="00BC304C" w:rsidRDefault="00BC304C" w:rsidP="00BC304C">
      <w:pPr>
        <w:spacing w:after="155"/>
        <w:ind w:left="0" w:right="4" w:firstLine="518"/>
        <w:rPr>
          <w:szCs w:val="24"/>
        </w:rPr>
      </w:pPr>
      <w:r w:rsidRPr="00BC304C">
        <w:rPr>
          <w:szCs w:val="24"/>
        </w:rPr>
        <w:t>Естественно-научная грамотность (2, 4, 6, 8, 10, 12, 14 занятия):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BC304C" w:rsidRPr="00BC304C" w:rsidRDefault="00BC304C" w:rsidP="00BC304C">
      <w:pPr>
        <w:spacing w:after="160"/>
        <w:ind w:left="0" w:right="4" w:firstLine="528"/>
        <w:rPr>
          <w:szCs w:val="24"/>
        </w:rPr>
      </w:pPr>
      <w:r w:rsidRPr="00BC304C">
        <w:rPr>
          <w:szCs w:val="24"/>
        </w:rPr>
        <w:t>Финансовая грамотность 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BC304C" w:rsidRDefault="00BC304C" w:rsidP="00BC304C">
      <w:pPr>
        <w:spacing w:after="516"/>
        <w:ind w:left="0" w:right="4" w:firstLine="509"/>
        <w:rPr>
          <w:szCs w:val="24"/>
        </w:rPr>
      </w:pPr>
      <w:r w:rsidRPr="00BC304C">
        <w:rPr>
          <w:szCs w:val="24"/>
        </w:rPr>
        <w:t xml:space="preserve">Математическая грамотность (19, 21, 23, 25, 27, 29, 31, 33 занятия): нахождение значений математических выражений в пределах 100000, составление числовых выражений </w:t>
      </w:r>
      <w:r w:rsidRPr="00BC304C">
        <w:rPr>
          <w:noProof/>
          <w:szCs w:val="24"/>
        </w:rPr>
        <w:drawing>
          <wp:inline distT="0" distB="0" distL="0" distR="0" wp14:anchorId="1D236CF0" wp14:editId="7316F725">
            <wp:extent cx="6094" cy="6097"/>
            <wp:effectExtent l="0" t="0" r="0" b="0"/>
            <wp:docPr id="1" name="Picture 10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" name="Picture 1044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>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BC304C" w:rsidRDefault="00BC304C" w:rsidP="00BC304C">
      <w:pPr>
        <w:spacing w:after="516"/>
        <w:ind w:left="0" w:right="4" w:firstLine="509"/>
        <w:rPr>
          <w:szCs w:val="24"/>
        </w:rPr>
      </w:pPr>
    </w:p>
    <w:p w:rsidR="00BC304C" w:rsidRPr="00BC304C" w:rsidRDefault="00BC304C" w:rsidP="00BC304C">
      <w:pPr>
        <w:pStyle w:val="1"/>
        <w:ind w:right="720"/>
        <w:rPr>
          <w:sz w:val="24"/>
          <w:szCs w:val="24"/>
        </w:rPr>
      </w:pPr>
      <w:r w:rsidRPr="00BC304C">
        <w:rPr>
          <w:sz w:val="24"/>
          <w:szCs w:val="24"/>
        </w:rPr>
        <w:t>4 класс (34 ч)</w:t>
      </w:r>
    </w:p>
    <w:p w:rsidR="00BC304C" w:rsidRPr="00BC304C" w:rsidRDefault="00BC304C" w:rsidP="00BC304C">
      <w:pPr>
        <w:spacing w:after="160"/>
        <w:ind w:left="0" w:right="4" w:firstLine="547"/>
        <w:rPr>
          <w:szCs w:val="24"/>
        </w:rPr>
      </w:pPr>
      <w:r w:rsidRPr="00BC304C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 wp14:anchorId="61A11649" wp14:editId="7BE0E19B">
            <wp:simplePos x="0" y="0"/>
            <wp:positionH relativeFrom="page">
              <wp:posOffset>6910541</wp:posOffset>
            </wp:positionH>
            <wp:positionV relativeFrom="page">
              <wp:posOffset>5499115</wp:posOffset>
            </wp:positionV>
            <wp:extent cx="30471" cy="48773"/>
            <wp:effectExtent l="0" t="0" r="0" b="0"/>
            <wp:wrapSquare wrapText="bothSides"/>
            <wp:docPr id="2" name="Picture 10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3" name="Picture 104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1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4C">
        <w:rPr>
          <w:szCs w:val="24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BC304C" w:rsidRPr="00BC304C" w:rsidRDefault="00BC304C" w:rsidP="00BC304C">
      <w:pPr>
        <w:spacing w:after="170"/>
        <w:ind w:left="0" w:right="4" w:firstLine="509"/>
        <w:rPr>
          <w:szCs w:val="24"/>
        </w:rPr>
      </w:pPr>
      <w:r w:rsidRPr="00BC304C">
        <w:rPr>
          <w:szCs w:val="24"/>
        </w:rPr>
        <w:t xml:space="preserve">Естественно-научная грамотность (занятия 9-16): томат, болгарский перец, </w:t>
      </w:r>
      <w:r w:rsidRPr="00BC304C">
        <w:rPr>
          <w:noProof/>
          <w:szCs w:val="24"/>
        </w:rPr>
        <w:drawing>
          <wp:inline distT="0" distB="0" distL="0" distR="0" wp14:anchorId="7D3BF782" wp14:editId="00932E57">
            <wp:extent cx="6094" cy="18290"/>
            <wp:effectExtent l="0" t="0" r="0" b="0"/>
            <wp:docPr id="3" name="Picture 50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0" name="Picture 507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>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:rsidR="00BC304C" w:rsidRPr="00BC304C" w:rsidRDefault="00BC304C" w:rsidP="00BC304C">
      <w:pPr>
        <w:spacing w:after="202"/>
        <w:ind w:left="0" w:right="4" w:firstLine="528"/>
        <w:rPr>
          <w:szCs w:val="24"/>
        </w:rPr>
      </w:pPr>
      <w:r w:rsidRPr="00BC304C">
        <w:rPr>
          <w:szCs w:val="24"/>
        </w:rPr>
        <w:t xml:space="preserve">Финансовая грамотность 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BC304C">
        <w:rPr>
          <w:szCs w:val="24"/>
        </w:rPr>
        <w:t>кешбэк</w:t>
      </w:r>
      <w:proofErr w:type="spellEnd"/>
      <w:r w:rsidRPr="00BC304C">
        <w:rPr>
          <w:szCs w:val="24"/>
        </w:rPr>
        <w:t>, страховые риски, благотворительность, благотворитель, благотворительный фонд.</w:t>
      </w:r>
    </w:p>
    <w:p w:rsidR="00BC304C" w:rsidRPr="00BC304C" w:rsidRDefault="00BC304C" w:rsidP="00BC304C">
      <w:pPr>
        <w:ind w:left="0" w:right="4" w:firstLine="509"/>
        <w:rPr>
          <w:szCs w:val="24"/>
        </w:rPr>
      </w:pPr>
      <w:r w:rsidRPr="00BC304C">
        <w:rPr>
          <w:szCs w:val="24"/>
        </w:rPr>
        <w:lastRenderedPageBreak/>
        <w:t xml:space="preserve">Математическая грамотность (занятия 26-33):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</w:t>
      </w:r>
      <w:r w:rsidRPr="00BC304C">
        <w:rPr>
          <w:noProof/>
          <w:szCs w:val="24"/>
        </w:rPr>
        <w:drawing>
          <wp:inline distT="0" distB="0" distL="0" distR="0" wp14:anchorId="296579AD" wp14:editId="34F9B2EC">
            <wp:extent cx="6094" cy="6097"/>
            <wp:effectExtent l="0" t="0" r="0" b="0"/>
            <wp:docPr id="4" name="Picture 10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4" name="Picture 104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04C">
        <w:rPr>
          <w:szCs w:val="24"/>
        </w:rPr>
        <w:t>столбчатых и круговых диаграмм, работа с графиками, умение пользоваться калькулятором.</w:t>
      </w:r>
    </w:p>
    <w:p w:rsidR="00BC304C" w:rsidRPr="00BC304C" w:rsidRDefault="00BC304C" w:rsidP="00BC304C">
      <w:pPr>
        <w:spacing w:after="0" w:line="259" w:lineRule="auto"/>
        <w:ind w:left="2773" w:right="0" w:firstLine="0"/>
        <w:jc w:val="left"/>
        <w:rPr>
          <w:szCs w:val="24"/>
        </w:rPr>
      </w:pPr>
    </w:p>
    <w:p w:rsidR="00BC304C" w:rsidRPr="00BC304C" w:rsidRDefault="00BC304C" w:rsidP="00BC304C">
      <w:pPr>
        <w:spacing w:after="516"/>
        <w:ind w:left="0" w:right="4" w:firstLine="509"/>
        <w:rPr>
          <w:szCs w:val="24"/>
        </w:rPr>
        <w:sectPr w:rsidR="00BC304C" w:rsidRPr="00BC304C" w:rsidSect="00BC304C">
          <w:footerReference w:type="even" r:id="rId22"/>
          <w:footerReference w:type="default" r:id="rId23"/>
          <w:footerReference w:type="first" r:id="rId24"/>
          <w:type w:val="continuous"/>
          <w:pgSz w:w="11900" w:h="16840"/>
          <w:pgMar w:top="720" w:right="720" w:bottom="720" w:left="720" w:header="720" w:footer="720" w:gutter="0"/>
          <w:cols w:space="720"/>
          <w:docGrid w:linePitch="326"/>
        </w:sectPr>
      </w:pPr>
    </w:p>
    <w:p w:rsidR="008C58F6" w:rsidRPr="00BC304C" w:rsidRDefault="00C34EA9">
      <w:pPr>
        <w:spacing w:after="0" w:line="259" w:lineRule="auto"/>
        <w:ind w:left="2773" w:right="0" w:firstLine="0"/>
        <w:jc w:val="left"/>
        <w:rPr>
          <w:szCs w:val="24"/>
        </w:rPr>
      </w:pPr>
      <w:r w:rsidRPr="00BC304C">
        <w:rPr>
          <w:szCs w:val="24"/>
        </w:rPr>
        <w:lastRenderedPageBreak/>
        <w:t>3.Тематическое планирование</w:t>
      </w:r>
    </w:p>
    <w:tbl>
      <w:tblPr>
        <w:tblStyle w:val="TableGrid"/>
        <w:tblW w:w="9401" w:type="dxa"/>
        <w:tblInd w:w="-58" w:type="dxa"/>
        <w:tblCellMar>
          <w:top w:w="42" w:type="dxa"/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1261"/>
        <w:gridCol w:w="2865"/>
        <w:gridCol w:w="1374"/>
        <w:gridCol w:w="3901"/>
      </w:tblGrid>
      <w:tr w:rsidR="008C58F6" w:rsidRPr="00BC304C">
        <w:trPr>
          <w:trHeight w:val="278"/>
        </w:trPr>
        <w:tc>
          <w:tcPr>
            <w:tcW w:w="9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38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1 класс</w:t>
            </w:r>
          </w:p>
        </w:tc>
      </w:tr>
      <w:tr w:rsidR="008C58F6" w:rsidRPr="00BC304C">
        <w:trPr>
          <w:trHeight w:val="816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Темы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48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Кол-во часов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D69" w:rsidRDefault="00C34EA9">
            <w:pPr>
              <w:spacing w:after="0" w:line="259" w:lineRule="auto"/>
              <w:ind w:left="29" w:right="64" w:firstLine="0"/>
              <w:rPr>
                <w:szCs w:val="24"/>
              </w:rPr>
            </w:pPr>
            <w:r w:rsidRPr="00BC304C">
              <w:rPr>
                <w:szCs w:val="24"/>
              </w:rPr>
              <w:t>Основные виды деят</w:t>
            </w:r>
            <w:r w:rsidR="00822D69">
              <w:rPr>
                <w:szCs w:val="24"/>
              </w:rPr>
              <w:t xml:space="preserve">ельности обучающихся (на уровне </w:t>
            </w:r>
          </w:p>
          <w:p w:rsidR="008C58F6" w:rsidRPr="00BC304C" w:rsidRDefault="00822D69">
            <w:pPr>
              <w:spacing w:after="0" w:line="259" w:lineRule="auto"/>
              <w:ind w:left="29" w:right="64"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C34EA9" w:rsidRPr="00BC304C">
              <w:rPr>
                <w:szCs w:val="24"/>
              </w:rPr>
              <w:t>ниве</w:t>
            </w:r>
            <w:r>
              <w:rPr>
                <w:szCs w:val="24"/>
              </w:rPr>
              <w:t>р</w:t>
            </w:r>
            <w:r w:rsidR="00C34EA9" w:rsidRPr="00BC304C">
              <w:rPr>
                <w:szCs w:val="24"/>
              </w:rPr>
              <w:t xml:space="preserve">сальных </w:t>
            </w:r>
            <w:r>
              <w:rPr>
                <w:szCs w:val="24"/>
              </w:rPr>
              <w:t>уч</w:t>
            </w:r>
            <w:r w:rsidR="00C34EA9" w:rsidRPr="00BC304C">
              <w:rPr>
                <w:szCs w:val="24"/>
              </w:rPr>
              <w:t>ебных действий</w:t>
            </w:r>
          </w:p>
        </w:tc>
      </w:tr>
      <w:tr w:rsidR="008C58F6" w:rsidRPr="00BC304C">
        <w:trPr>
          <w:trHeight w:val="815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218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BC304C">
              <w:rPr>
                <w:b/>
                <w:szCs w:val="24"/>
              </w:rPr>
              <w:t>Читательская грамотность</w:t>
            </w:r>
          </w:p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В. Бианки. Лис и мышонок.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58F6" w:rsidRPr="00BC304C" w:rsidRDefault="00C34EA9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13" w:line="231" w:lineRule="auto"/>
              <w:ind w:left="19" w:right="0" w:firstLine="67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-осуществлять</w:t>
            </w:r>
            <w:r w:rsidRPr="00BC304C">
              <w:rPr>
                <w:szCs w:val="24"/>
              </w:rPr>
              <w:tab/>
              <w:t>поиск</w:t>
            </w:r>
            <w:r w:rsidRPr="00BC304C">
              <w:rPr>
                <w:szCs w:val="24"/>
              </w:rPr>
              <w:tab/>
              <w:t>нужной информации для выполнения учебной задачи;</w:t>
            </w:r>
          </w:p>
          <w:p w:rsidR="008C58F6" w:rsidRPr="00BC304C" w:rsidRDefault="00C34EA9">
            <w:pPr>
              <w:numPr>
                <w:ilvl w:val="0"/>
                <w:numId w:val="4"/>
              </w:numPr>
              <w:spacing w:after="3" w:line="234" w:lineRule="auto"/>
              <w:ind w:right="32" w:firstLine="5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высказываться в устной и письменной формах;</w:t>
            </w:r>
          </w:p>
          <w:p w:rsidR="008C58F6" w:rsidRPr="00BC304C" w:rsidRDefault="00C34EA9">
            <w:pPr>
              <w:numPr>
                <w:ilvl w:val="0"/>
                <w:numId w:val="4"/>
              </w:numPr>
              <w:spacing w:after="19" w:line="232" w:lineRule="auto"/>
              <w:ind w:right="32" w:firstLine="5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владеть основами смыслового чтения текста; анализировать объекты, выделять главное;</w:t>
            </w:r>
          </w:p>
          <w:p w:rsidR="008C58F6" w:rsidRPr="00BC304C" w:rsidRDefault="00C34EA9">
            <w:pPr>
              <w:spacing w:after="0" w:line="259" w:lineRule="auto"/>
              <w:ind w:left="19" w:right="64" w:firstLine="10"/>
              <w:rPr>
                <w:szCs w:val="24"/>
              </w:rPr>
            </w:pPr>
            <w:r w:rsidRPr="00BC304C">
              <w:rPr>
                <w:szCs w:val="24"/>
              </w:rPr>
              <w:t>-осуществлять синтез (целое из частей); проводить сравнение, классификацию по разным критериям;</w:t>
            </w:r>
          </w:p>
        </w:tc>
      </w:tr>
      <w:tr w:rsidR="008C58F6" w:rsidRPr="00BC304C">
        <w:trPr>
          <w:trHeight w:val="547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Русская народная сказка. Мороз 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0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 xml:space="preserve">В. </w:t>
            </w:r>
            <w:proofErr w:type="spellStart"/>
            <w:r w:rsidRPr="00BC304C">
              <w:rPr>
                <w:szCs w:val="24"/>
              </w:rPr>
              <w:t>С</w:t>
            </w:r>
            <w:r w:rsidR="00BC304C">
              <w:rPr>
                <w:szCs w:val="24"/>
              </w:rPr>
              <w:t>ут</w:t>
            </w:r>
            <w:r w:rsidRPr="00BC304C">
              <w:rPr>
                <w:szCs w:val="24"/>
              </w:rPr>
              <w:t>еев</w:t>
            </w:r>
            <w:proofErr w:type="spellEnd"/>
            <w:r w:rsidRPr="00BC304C">
              <w:rPr>
                <w:szCs w:val="24"/>
              </w:rPr>
              <w:t>. Живые грибы.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1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hanging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Г. Цыферов. Петушок</w:t>
            </w:r>
            <w:r w:rsidRPr="00BC304C">
              <w:rPr>
                <w:szCs w:val="24"/>
              </w:rPr>
              <w:tab/>
              <w:t>и солнышко.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3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2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 w:rsidP="00BC304C">
            <w:pPr>
              <w:tabs>
                <w:tab w:val="center" w:pos="3076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 xml:space="preserve">М. </w:t>
            </w:r>
            <w:proofErr w:type="spellStart"/>
            <w:r w:rsidRPr="00BC304C">
              <w:rPr>
                <w:szCs w:val="24"/>
              </w:rPr>
              <w:t>Пляцковский</w:t>
            </w:r>
            <w:proofErr w:type="spellEnd"/>
            <w:r w:rsidRPr="00BC304C">
              <w:rPr>
                <w:szCs w:val="24"/>
              </w:rPr>
              <w:t>. У</w:t>
            </w:r>
            <w:r w:rsidR="00BC304C">
              <w:rPr>
                <w:szCs w:val="24"/>
              </w:rPr>
              <w:t>р</w:t>
            </w:r>
            <w:r w:rsidRPr="00BC304C">
              <w:rPr>
                <w:szCs w:val="24"/>
              </w:rPr>
              <w:t xml:space="preserve">ок </w:t>
            </w:r>
            <w:r w:rsidR="00BC304C">
              <w:rPr>
                <w:szCs w:val="24"/>
              </w:rPr>
              <w:t>дружбы</w:t>
            </w:r>
            <w:r w:rsidRPr="00BC304C">
              <w:rPr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4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Г</w:t>
            </w:r>
            <w:r w:rsidR="00BC304C">
              <w:rPr>
                <w:szCs w:val="24"/>
              </w:rPr>
              <w:t>рузи</w:t>
            </w:r>
            <w:r w:rsidRPr="00BC304C">
              <w:rPr>
                <w:szCs w:val="24"/>
              </w:rPr>
              <w:t>нская сказка. Лев и заяц.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4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4" w:right="0" w:hanging="115"/>
              <w:rPr>
                <w:szCs w:val="24"/>
              </w:rPr>
            </w:pPr>
            <w:r w:rsidRPr="00BC304C">
              <w:rPr>
                <w:szCs w:val="24"/>
              </w:rPr>
              <w:t xml:space="preserve">Русская народная сказка. Как лиса </w:t>
            </w:r>
            <w:r w:rsidR="00BC304C">
              <w:rPr>
                <w:szCs w:val="24"/>
              </w:rPr>
              <w:t>у</w:t>
            </w:r>
            <w:r w:rsidRPr="00BC304C">
              <w:rPr>
                <w:szCs w:val="24"/>
              </w:rPr>
              <w:t>чилась летать.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183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Е. Пермяк. Четыре брата.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835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86" w:firstLine="10"/>
              <w:rPr>
                <w:szCs w:val="24"/>
              </w:rPr>
            </w:pPr>
            <w:r w:rsidRPr="00BC304C">
              <w:rPr>
                <w:b/>
                <w:szCs w:val="24"/>
              </w:rPr>
              <w:t>Математическая грамотность</w:t>
            </w:r>
            <w:r w:rsidRPr="00BC304C">
              <w:rPr>
                <w:szCs w:val="24"/>
              </w:rPr>
              <w:t xml:space="preserve"> Про курочку </w:t>
            </w:r>
            <w:proofErr w:type="spellStart"/>
            <w:r w:rsidRPr="00BC304C">
              <w:rPr>
                <w:szCs w:val="24"/>
              </w:rPr>
              <w:t>рябу</w:t>
            </w:r>
            <w:proofErr w:type="spellEnd"/>
            <w:r w:rsidRPr="00BC304C">
              <w:rPr>
                <w:szCs w:val="24"/>
              </w:rPr>
              <w:t>, золотые и простые яйца.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14" w:line="229" w:lineRule="auto"/>
              <w:ind w:left="19" w:right="0" w:firstLine="0"/>
              <w:rPr>
                <w:szCs w:val="24"/>
              </w:rPr>
            </w:pPr>
            <w:r w:rsidRPr="00BC304C">
              <w:rPr>
                <w:szCs w:val="24"/>
              </w:rPr>
              <w:t>-действовать в соответствии с заданными правилами;</w:t>
            </w:r>
          </w:p>
          <w:p w:rsidR="008C58F6" w:rsidRPr="00BC304C" w:rsidRDefault="00822D6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-вклю</w:t>
            </w:r>
            <w:r w:rsidR="00C34EA9" w:rsidRPr="00BC304C">
              <w:rPr>
                <w:szCs w:val="24"/>
              </w:rPr>
              <w:t>чаться в групповую работу;</w:t>
            </w:r>
          </w:p>
          <w:p w:rsidR="008C58F6" w:rsidRPr="00BC304C" w:rsidRDefault="00C34EA9">
            <w:pPr>
              <w:spacing w:after="1" w:line="228" w:lineRule="auto"/>
              <w:ind w:left="19" w:right="64" w:firstLine="0"/>
              <w:rPr>
                <w:szCs w:val="24"/>
              </w:rPr>
            </w:pPr>
            <w:r w:rsidRPr="00BC304C">
              <w:rPr>
                <w:szCs w:val="24"/>
              </w:rPr>
              <w:t>-участвовать в обсуждении проблемных вопросов, высказывать собственное мнение и аргументировать его;</w:t>
            </w:r>
          </w:p>
          <w:p w:rsidR="008C58F6" w:rsidRPr="00BC304C" w:rsidRDefault="00C34EA9">
            <w:pPr>
              <w:spacing w:after="0" w:line="259" w:lineRule="auto"/>
              <w:ind w:left="10" w:right="73" w:firstLine="10"/>
              <w:rPr>
                <w:szCs w:val="24"/>
              </w:rPr>
            </w:pPr>
            <w:r w:rsidRPr="00BC304C">
              <w:rPr>
                <w:szCs w:val="24"/>
              </w:rPr>
              <w:t>-</w:t>
            </w:r>
            <w:proofErr w:type="spellStart"/>
            <w:r w:rsidRPr="00BC304C">
              <w:rPr>
                <w:szCs w:val="24"/>
              </w:rPr>
              <w:t>вьшолнять</w:t>
            </w:r>
            <w:proofErr w:type="spellEnd"/>
            <w:r w:rsidRPr="00BC304C">
              <w:rPr>
                <w:szCs w:val="24"/>
              </w:rPr>
              <w:t xml:space="preserve"> пробное учебное действие, фиксировать индивидуальное затруднение в пробном действии;</w:t>
            </w:r>
          </w:p>
        </w:tc>
      </w:tr>
      <w:tr w:rsidR="008C58F6" w:rsidRPr="00BC304C">
        <w:trPr>
          <w:trHeight w:val="307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козу, козлят и капусту.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30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 xml:space="preserve">Про петушка и </w:t>
            </w:r>
            <w:proofErr w:type="spellStart"/>
            <w:r w:rsidRPr="00BC304C">
              <w:rPr>
                <w:szCs w:val="24"/>
              </w:rPr>
              <w:t>жерновцы</w:t>
            </w:r>
            <w:proofErr w:type="spellEnd"/>
            <w:r w:rsidRPr="00BC304C">
              <w:rPr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4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0" w:right="0" w:hanging="10"/>
              <w:rPr>
                <w:szCs w:val="24"/>
              </w:rPr>
            </w:pPr>
            <w:r w:rsidRPr="00BC304C">
              <w:rPr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2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наливные яблочки.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18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Машу и трех медведей.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7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старика, старуху, волка и лисичку.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8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6F68C0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 медведя, лису и М</w:t>
            </w:r>
            <w:bookmarkStart w:id="0" w:name="_GoBack"/>
            <w:bookmarkEnd w:id="0"/>
            <w:r w:rsidR="00C34EA9" w:rsidRPr="00BC304C">
              <w:rPr>
                <w:szCs w:val="24"/>
              </w:rPr>
              <w:t>ишкин мед.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480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19" w:right="624" w:firstLine="0"/>
              <w:rPr>
                <w:szCs w:val="24"/>
              </w:rPr>
            </w:pPr>
            <w:r w:rsidRPr="00822D69">
              <w:rPr>
                <w:b/>
                <w:szCs w:val="24"/>
              </w:rPr>
              <w:t>Финансовая грамотность</w:t>
            </w:r>
            <w:r w:rsidRPr="00BC304C">
              <w:rPr>
                <w:szCs w:val="24"/>
              </w:rPr>
              <w:t xml:space="preserve"> За по</w:t>
            </w:r>
            <w:r w:rsidR="00822D69">
              <w:rPr>
                <w:szCs w:val="24"/>
              </w:rPr>
              <w:t>купками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73" w:firstLine="365"/>
              <w:rPr>
                <w:szCs w:val="24"/>
              </w:rPr>
            </w:pPr>
            <w:r w:rsidRPr="00BC304C">
              <w:rPr>
                <w:szCs w:val="24"/>
              </w:rPr>
              <w:t>учащийся получит возможность находить и извлекать финансовую информацию в различном контексте; - учащийся может оценить финансовые действия в конкретных ситуациях с позиции норм морали и общечеловеческих ценностей, прав и обязанностей гражданин</w:t>
            </w:r>
          </w:p>
        </w:tc>
      </w:tr>
      <w:tr w:rsidR="008C58F6" w:rsidRPr="00BC304C">
        <w:trPr>
          <w:trHeight w:val="365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Находчивый колобок.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0" w:right="48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17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День рождения мухи-цокотухи.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6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8F6" w:rsidRPr="00BC304C" w:rsidRDefault="00822D69" w:rsidP="00822D69">
            <w:pPr>
              <w:spacing w:after="0" w:line="240" w:lineRule="auto"/>
              <w:ind w:left="10" w:right="0" w:firstLine="0"/>
              <w:rPr>
                <w:szCs w:val="24"/>
              </w:rPr>
            </w:pPr>
            <w:r>
              <w:rPr>
                <w:szCs w:val="24"/>
              </w:rPr>
              <w:t xml:space="preserve">Буратино  и карманные </w:t>
            </w:r>
          </w:p>
        </w:tc>
        <w:tc>
          <w:tcPr>
            <w:tcW w:w="3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 w:rsidP="00822D6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деньги.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04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Кот Василий продает молоко.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13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Лесной банк.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653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68" w:right="0" w:hanging="58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Как мужик и медведь прибыль делили.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2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Как мужик золото менял.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601"/>
        </w:trPr>
        <w:tc>
          <w:tcPr>
            <w:tcW w:w="3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822D69" w:rsidRDefault="00C34EA9">
            <w:pPr>
              <w:spacing w:after="0" w:line="259" w:lineRule="auto"/>
              <w:ind w:left="10" w:right="0" w:firstLine="0"/>
              <w:jc w:val="left"/>
              <w:rPr>
                <w:b/>
                <w:szCs w:val="24"/>
              </w:rPr>
            </w:pPr>
            <w:r w:rsidRPr="00822D69">
              <w:rPr>
                <w:b/>
                <w:szCs w:val="24"/>
              </w:rPr>
              <w:t>Естественно-научная грамотность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tabs>
                <w:tab w:val="center" w:pos="327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-расширение кругозора</w:t>
            </w:r>
            <w:r w:rsidRPr="00BC304C">
              <w:rPr>
                <w:szCs w:val="24"/>
              </w:rPr>
              <w:tab/>
            </w:r>
            <w:r w:rsidR="00822D69">
              <w:rPr>
                <w:szCs w:val="24"/>
              </w:rPr>
              <w:t>учащих</w:t>
            </w:r>
            <w:r w:rsidRPr="00BC304C">
              <w:rPr>
                <w:szCs w:val="24"/>
              </w:rPr>
              <w:t>ся;</w:t>
            </w:r>
          </w:p>
        </w:tc>
      </w:tr>
    </w:tbl>
    <w:p w:rsidR="008C58F6" w:rsidRPr="00BC304C" w:rsidRDefault="008C58F6">
      <w:pPr>
        <w:spacing w:after="0" w:line="259" w:lineRule="auto"/>
        <w:ind w:left="-1612" w:right="10816" w:firstLine="0"/>
        <w:jc w:val="left"/>
        <w:rPr>
          <w:szCs w:val="24"/>
        </w:rPr>
      </w:pPr>
    </w:p>
    <w:tbl>
      <w:tblPr>
        <w:tblStyle w:val="TableGrid"/>
        <w:tblW w:w="9401" w:type="dxa"/>
        <w:tblInd w:w="-115" w:type="dxa"/>
        <w:tblCellMar>
          <w:top w:w="35" w:type="dxa"/>
          <w:left w:w="86" w:type="dxa"/>
          <w:bottom w:w="14" w:type="dxa"/>
          <w:right w:w="69" w:type="dxa"/>
        </w:tblCellMar>
        <w:tblLook w:val="04A0" w:firstRow="1" w:lastRow="0" w:firstColumn="1" w:lastColumn="0" w:noHBand="0" w:noVBand="1"/>
      </w:tblPr>
      <w:tblGrid>
        <w:gridCol w:w="1007"/>
        <w:gridCol w:w="1449"/>
        <w:gridCol w:w="1215"/>
        <w:gridCol w:w="1501"/>
        <w:gridCol w:w="4229"/>
      </w:tblGrid>
      <w:tr w:rsidR="008C58F6" w:rsidRPr="00BC304C">
        <w:trPr>
          <w:trHeight w:val="592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Как Иванушка хотел попить водицы.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33" w:lineRule="auto"/>
              <w:ind w:left="38" w:right="0" w:firstLine="0"/>
              <w:rPr>
                <w:szCs w:val="24"/>
              </w:rPr>
            </w:pPr>
            <w:r w:rsidRPr="00BC304C">
              <w:rPr>
                <w:szCs w:val="24"/>
              </w:rPr>
              <w:t>-развитие воображения эмоциональной сферы;</w:t>
            </w:r>
          </w:p>
          <w:p w:rsidR="008C58F6" w:rsidRPr="00BC304C" w:rsidRDefault="00C34EA9">
            <w:pPr>
              <w:spacing w:after="0" w:line="259" w:lineRule="auto"/>
              <w:ind w:left="29" w:right="23" w:firstLine="10"/>
              <w:rPr>
                <w:szCs w:val="24"/>
              </w:rPr>
            </w:pPr>
            <w:r w:rsidRPr="00BC304C">
              <w:rPr>
                <w:szCs w:val="24"/>
              </w:rPr>
              <w:t>-укрепление интереса к познанию окружающего мира, к учебным предметам естественно-научного цикла;</w:t>
            </w:r>
          </w:p>
        </w:tc>
      </w:tr>
      <w:tr w:rsidR="008C58F6" w:rsidRPr="00BC304C">
        <w:trPr>
          <w:trHeight w:val="551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rPr>
                <w:szCs w:val="24"/>
              </w:rPr>
            </w:pPr>
            <w:r w:rsidRPr="00BC304C">
              <w:rPr>
                <w:szCs w:val="24"/>
              </w:rPr>
              <w:t>Пя</w:t>
            </w:r>
            <w:r w:rsidR="00822D69">
              <w:rPr>
                <w:szCs w:val="24"/>
              </w:rPr>
              <w:t>тачок, Винни-пух и воздушный шар</w:t>
            </w:r>
            <w:r w:rsidRPr="00BC304C">
              <w:rPr>
                <w:szCs w:val="24"/>
              </w:rPr>
              <w:t>ик.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13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репку и другие корнеплоды.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2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Плывет, плывет кораблик.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92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Снегурочку и превращения воды.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6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Как делили апельсин.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89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Крошка енот и Тот, кто сидит в пруду.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3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Иванова соль.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95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 xml:space="preserve">В. </w:t>
            </w:r>
            <w:proofErr w:type="spellStart"/>
            <w:r w:rsidRPr="00BC304C">
              <w:rPr>
                <w:szCs w:val="24"/>
              </w:rPr>
              <w:t>Сутеев</w:t>
            </w:r>
            <w:proofErr w:type="spellEnd"/>
            <w:r w:rsidRPr="00BC304C">
              <w:rPr>
                <w:szCs w:val="24"/>
              </w:rPr>
              <w:t>. Яблоко.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0" w:right="1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2"/>
        </w:trPr>
        <w:tc>
          <w:tcPr>
            <w:tcW w:w="9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2 класс</w:t>
            </w:r>
          </w:p>
        </w:tc>
      </w:tr>
      <w:tr w:rsidR="008C58F6" w:rsidRPr="00BC304C">
        <w:trPr>
          <w:trHeight w:val="803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822D69" w:rsidRDefault="00C34EA9">
            <w:pPr>
              <w:spacing w:after="0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822D69">
              <w:rPr>
                <w:b/>
                <w:szCs w:val="24"/>
              </w:rPr>
              <w:t>Читательская грамотность</w:t>
            </w:r>
          </w:p>
          <w:p w:rsidR="008C58F6" w:rsidRPr="00BC304C" w:rsidRDefault="00C34EA9">
            <w:pPr>
              <w:tabs>
                <w:tab w:val="center" w:pos="1123"/>
                <w:tab w:val="center" w:pos="3076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ab/>
              <w:t>Михаил Пришвин.</w:t>
            </w:r>
            <w:r w:rsidRPr="00BC304C">
              <w:rPr>
                <w:szCs w:val="24"/>
              </w:rPr>
              <w:tab/>
              <w:t>Беличья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4" w:lineRule="auto"/>
              <w:ind w:left="19" w:right="42" w:firstLine="10"/>
              <w:rPr>
                <w:szCs w:val="24"/>
              </w:rPr>
            </w:pPr>
            <w:r w:rsidRPr="00BC304C">
              <w:rPr>
                <w:szCs w:val="24"/>
              </w:rPr>
              <w:t>-правила пользования библиотекой; -основные элементы книги (титульный лист, оглавление, предисловие, аннотация, послесловие, форзац);</w:t>
            </w:r>
          </w:p>
          <w:p w:rsidR="008C58F6" w:rsidRPr="00BC304C" w:rsidRDefault="00C34EA9">
            <w:pPr>
              <w:spacing w:after="0" w:line="259" w:lineRule="auto"/>
              <w:ind w:left="10" w:right="42" w:firstLine="10"/>
              <w:rPr>
                <w:szCs w:val="24"/>
              </w:rPr>
            </w:pPr>
            <w:r w:rsidRPr="00BC304C">
              <w:rPr>
                <w:szCs w:val="24"/>
              </w:rPr>
              <w:t>-уметь самостоятельно определять жанр книги (художественная, научно</w:t>
            </w:r>
            <w:r w:rsidR="00822D69">
              <w:rPr>
                <w:szCs w:val="24"/>
              </w:rPr>
              <w:t xml:space="preserve"> </w:t>
            </w:r>
            <w:r w:rsidRPr="00BC304C">
              <w:rPr>
                <w:szCs w:val="24"/>
              </w:rPr>
              <w:t>популярная, справочная), иметь представление о различных видах литературы;</w:t>
            </w:r>
          </w:p>
        </w:tc>
      </w:tr>
      <w:tr w:rsidR="008C58F6" w:rsidRPr="00BC304C">
        <w:trPr>
          <w:trHeight w:val="288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22D6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И. Соколов-Микитов. В бер</w:t>
            </w:r>
            <w:r w:rsidR="00C34EA9" w:rsidRPr="00BC304C">
              <w:rPr>
                <w:szCs w:val="24"/>
              </w:rPr>
              <w:t>логе.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0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Лев Толстой. Зайцы.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4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Николай Сладков. Веселая игра.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Обыкновенные кроты.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8F6" w:rsidRPr="00BC304C" w:rsidRDefault="00822D69">
            <w:pPr>
              <w:spacing w:after="0" w:line="259" w:lineRule="auto"/>
              <w:ind w:left="19" w:right="0" w:firstLine="0"/>
              <w:rPr>
                <w:szCs w:val="24"/>
              </w:rPr>
            </w:pPr>
            <w:r>
              <w:rPr>
                <w:szCs w:val="24"/>
              </w:rPr>
              <w:t>Эдуар</w:t>
            </w:r>
            <w:r w:rsidR="00C34EA9" w:rsidRPr="00BC304C">
              <w:rPr>
                <w:szCs w:val="24"/>
              </w:rPr>
              <w:t xml:space="preserve">д </w:t>
            </w:r>
            <w:proofErr w:type="spellStart"/>
            <w:r w:rsidR="00C34EA9" w:rsidRPr="00BC304C">
              <w:rPr>
                <w:szCs w:val="24"/>
              </w:rPr>
              <w:t>Шим</w:t>
            </w:r>
            <w:proofErr w:type="spellEnd"/>
            <w:r w:rsidR="00C34EA9" w:rsidRPr="00BC304C">
              <w:rPr>
                <w:szCs w:val="24"/>
              </w:rPr>
              <w:t xml:space="preserve">. Тяжкий 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22D69" w:rsidP="00822D6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тру</w:t>
            </w:r>
            <w:r w:rsidR="00C34EA9" w:rsidRPr="00BC304C">
              <w:rPr>
                <w:szCs w:val="24"/>
              </w:rPr>
              <w:t>д.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2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Полевой хомяк.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8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бобров.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668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Позвоночные животные.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60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10"/>
              <w:jc w:val="left"/>
              <w:rPr>
                <w:szCs w:val="24"/>
              </w:rPr>
            </w:pPr>
            <w:r w:rsidRPr="00822D69">
              <w:rPr>
                <w:b/>
                <w:szCs w:val="24"/>
              </w:rPr>
              <w:t>Математическая грамотность</w:t>
            </w:r>
            <w:r w:rsidRPr="00BC304C">
              <w:rPr>
                <w:szCs w:val="24"/>
              </w:rPr>
              <w:t xml:space="preserve"> Про беличьи запасы.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58" w:line="227" w:lineRule="auto"/>
              <w:ind w:left="10" w:right="42" w:firstLine="10"/>
              <w:rPr>
                <w:szCs w:val="24"/>
              </w:rPr>
            </w:pPr>
            <w:r w:rsidRPr="00BC304C">
              <w:rPr>
                <w:szCs w:val="24"/>
              </w:rPr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8C58F6" w:rsidRPr="00BC304C" w:rsidRDefault="00C34EA9">
            <w:pPr>
              <w:spacing w:after="0" w:line="259" w:lineRule="auto"/>
              <w:ind w:left="0" w:right="62" w:firstLine="10"/>
              <w:rPr>
                <w:szCs w:val="24"/>
              </w:rPr>
            </w:pPr>
            <w:r w:rsidRPr="00BC304C">
              <w:rPr>
                <w:szCs w:val="24"/>
              </w:rPr>
              <w:t>-развитие внимательности, настойчивости, целеустремленности, умения преодолевать трудности качеств весьма важных в практической деятельности любого человека;</w:t>
            </w:r>
          </w:p>
        </w:tc>
      </w:tr>
      <w:tr w:rsidR="008C58F6" w:rsidRPr="00BC304C">
        <w:trPr>
          <w:trHeight w:val="278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Медвежье, потомство.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2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 о зайчат и зайчиху.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4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Лисьи забавы.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8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крота.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4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 ежа.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07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полевого хомяка.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2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 xml:space="preserve">Боб ы 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отели.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4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Встреча д увей.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7"/>
        </w:trPr>
        <w:tc>
          <w:tcPr>
            <w:tcW w:w="3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4" w:firstLine="10"/>
              <w:rPr>
                <w:szCs w:val="24"/>
              </w:rPr>
            </w:pPr>
            <w:r w:rsidRPr="00822D69">
              <w:rPr>
                <w:b/>
                <w:szCs w:val="24"/>
              </w:rPr>
              <w:t>Финансовая грамотность</w:t>
            </w:r>
            <w:r w:rsidRPr="00BC304C">
              <w:rPr>
                <w:szCs w:val="24"/>
              </w:rPr>
              <w:t xml:space="preserve"> Беличьи деньги.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 w:rsidP="00822D69">
            <w:pPr>
              <w:spacing w:after="0" w:line="259" w:lineRule="auto"/>
              <w:ind w:left="0" w:right="0" w:firstLine="365"/>
              <w:rPr>
                <w:szCs w:val="24"/>
              </w:rPr>
            </w:pPr>
            <w:r w:rsidRPr="00BC304C">
              <w:rPr>
                <w:szCs w:val="24"/>
              </w:rPr>
              <w:t xml:space="preserve">учащийся получит возможность находить и извлекать </w:t>
            </w:r>
            <w:r w:rsidR="00822D69">
              <w:rPr>
                <w:szCs w:val="24"/>
              </w:rPr>
              <w:t>информацию</w:t>
            </w:r>
          </w:p>
        </w:tc>
      </w:tr>
    </w:tbl>
    <w:p w:rsidR="008C58F6" w:rsidRPr="00BC304C" w:rsidRDefault="008C58F6">
      <w:pPr>
        <w:rPr>
          <w:szCs w:val="24"/>
        </w:rPr>
        <w:sectPr w:rsidR="008C58F6" w:rsidRPr="00BC304C" w:rsidSect="00BC304C">
          <w:footerReference w:type="even" r:id="rId25"/>
          <w:footerReference w:type="default" r:id="rId26"/>
          <w:footerReference w:type="first" r:id="rId27"/>
          <w:pgSz w:w="11900" w:h="16840"/>
          <w:pgMar w:top="720" w:right="720" w:bottom="720" w:left="720" w:header="720" w:footer="720" w:gutter="0"/>
          <w:pgNumType w:start="5"/>
          <w:cols w:space="720"/>
        </w:sectPr>
      </w:pPr>
    </w:p>
    <w:p w:rsidR="008C58F6" w:rsidRPr="00BC304C" w:rsidRDefault="008C58F6">
      <w:pPr>
        <w:spacing w:after="0" w:line="259" w:lineRule="auto"/>
        <w:ind w:left="-1612" w:right="10777" w:firstLine="0"/>
        <w:jc w:val="left"/>
        <w:rPr>
          <w:szCs w:val="24"/>
        </w:rPr>
      </w:pPr>
    </w:p>
    <w:tbl>
      <w:tblPr>
        <w:tblStyle w:val="TableGrid"/>
        <w:tblW w:w="9405" w:type="dxa"/>
        <w:tblInd w:w="-61" w:type="dxa"/>
        <w:tblCellMar>
          <w:top w:w="37" w:type="dxa"/>
          <w:left w:w="86" w:type="dxa"/>
          <w:bottom w:w="25" w:type="dxa"/>
          <w:right w:w="92" w:type="dxa"/>
        </w:tblCellMar>
        <w:tblLook w:val="04A0" w:firstRow="1" w:lastRow="0" w:firstColumn="1" w:lastColumn="0" w:noHBand="0" w:noVBand="1"/>
      </w:tblPr>
      <w:tblGrid>
        <w:gridCol w:w="3669"/>
        <w:gridCol w:w="1507"/>
        <w:gridCol w:w="4229"/>
      </w:tblGrid>
      <w:tr w:rsidR="008C58F6" w:rsidRPr="00BC304C">
        <w:trPr>
          <w:trHeight w:val="296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32" w:right="0" w:firstLine="0"/>
              <w:rPr>
                <w:szCs w:val="24"/>
              </w:rPr>
            </w:pPr>
            <w:r w:rsidRPr="00BC304C">
              <w:rPr>
                <w:szCs w:val="24"/>
              </w:rPr>
              <w:t>Поврежденные и фальшивые</w:t>
            </w:r>
          </w:p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деньги.</w:t>
            </w:r>
          </w:p>
          <w:p w:rsidR="008C58F6" w:rsidRPr="00BC304C" w:rsidRDefault="00C34EA9">
            <w:pPr>
              <w:spacing w:after="0" w:line="259" w:lineRule="auto"/>
              <w:ind w:left="32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Банковская карта.</w:t>
            </w:r>
          </w:p>
          <w:p w:rsidR="008C58F6" w:rsidRPr="00BC304C" w:rsidRDefault="00C34EA9">
            <w:pPr>
              <w:spacing w:after="28" w:line="235" w:lineRule="auto"/>
              <w:ind w:left="32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Безопасность денег на банковской карте.</w:t>
            </w:r>
          </w:p>
          <w:p w:rsidR="008C58F6" w:rsidRPr="00BC304C" w:rsidRDefault="00C34EA9">
            <w:pPr>
              <w:spacing w:after="0" w:line="259" w:lineRule="auto"/>
              <w:ind w:left="32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кредиты.</w:t>
            </w:r>
          </w:p>
          <w:p w:rsidR="008C58F6" w:rsidRPr="00BC304C" w:rsidRDefault="00C34EA9">
            <w:pPr>
              <w:spacing w:after="12" w:line="259" w:lineRule="auto"/>
              <w:ind w:left="32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вклады.</w:t>
            </w:r>
          </w:p>
          <w:p w:rsidR="008C58F6" w:rsidRPr="00BC304C" w:rsidRDefault="00C34EA9">
            <w:pPr>
              <w:spacing w:after="9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Ловушки для денег.</w:t>
            </w:r>
          </w:p>
          <w:p w:rsidR="008C58F6" w:rsidRPr="00BC304C" w:rsidRDefault="00C34EA9">
            <w:pPr>
              <w:spacing w:after="0" w:line="259" w:lineRule="auto"/>
              <w:ind w:left="23" w:right="541" w:firstLine="10"/>
              <w:rPr>
                <w:szCs w:val="24"/>
              </w:rPr>
            </w:pPr>
            <w:r w:rsidRPr="00BC304C">
              <w:rPr>
                <w:szCs w:val="24"/>
              </w:rPr>
              <w:t>Такие разные деньги. Встреча друзей.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44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212" w:line="259" w:lineRule="auto"/>
              <w:ind w:left="3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3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212" w:line="259" w:lineRule="auto"/>
              <w:ind w:left="2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3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2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2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2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2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0,5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73" w:line="227" w:lineRule="auto"/>
              <w:ind w:left="19" w:right="0" w:firstLine="10"/>
              <w:rPr>
                <w:szCs w:val="24"/>
              </w:rPr>
            </w:pPr>
            <w:r w:rsidRPr="00BC304C">
              <w:rPr>
                <w:szCs w:val="24"/>
              </w:rPr>
              <w:t>информацию в различном контексте; - учащийся может оценить финансовые действия в конкретных ситуациях с</w:t>
            </w:r>
          </w:p>
          <w:p w:rsidR="008C58F6" w:rsidRPr="00BC304C" w:rsidRDefault="00C34EA9">
            <w:pPr>
              <w:spacing w:after="0" w:line="259" w:lineRule="auto"/>
              <w:ind w:left="29" w:right="10" w:hanging="10"/>
              <w:rPr>
                <w:szCs w:val="24"/>
              </w:rPr>
            </w:pPr>
            <w:r w:rsidRPr="00BC304C">
              <w:rPr>
                <w:szCs w:val="24"/>
              </w:rPr>
              <w:t>позиции норм морали и общечеловеческих ценностей, прав и обязанностей гражданин</w:t>
            </w:r>
          </w:p>
        </w:tc>
      </w:tr>
      <w:tr w:rsidR="008C58F6" w:rsidRPr="00BC304C">
        <w:trPr>
          <w:trHeight w:val="835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822D69" w:rsidRDefault="00C34EA9">
            <w:pPr>
              <w:spacing w:after="23" w:line="232" w:lineRule="auto"/>
              <w:ind w:left="42" w:right="0" w:hanging="19"/>
              <w:jc w:val="left"/>
              <w:rPr>
                <w:b/>
                <w:szCs w:val="24"/>
              </w:rPr>
            </w:pPr>
            <w:r w:rsidRPr="00822D69">
              <w:rPr>
                <w:b/>
                <w:szCs w:val="24"/>
              </w:rPr>
              <w:t>Естественно-научная грамотность</w:t>
            </w:r>
          </w:p>
          <w:p w:rsidR="008C58F6" w:rsidRPr="00BC304C" w:rsidRDefault="00C34EA9">
            <w:pPr>
              <w:spacing w:after="0" w:line="259" w:lineRule="auto"/>
              <w:ind w:left="32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белочку и погоду.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29" w:line="253" w:lineRule="auto"/>
              <w:ind w:left="19" w:right="0" w:firstLine="10"/>
              <w:rPr>
                <w:szCs w:val="24"/>
              </w:rPr>
            </w:pPr>
            <w:r w:rsidRPr="00BC304C">
              <w:rPr>
                <w:szCs w:val="24"/>
              </w:rPr>
              <w:t>-осознавать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</w:t>
            </w:r>
            <w:r w:rsidR="00822D69">
              <w:rPr>
                <w:szCs w:val="24"/>
              </w:rPr>
              <w:t xml:space="preserve"> </w:t>
            </w:r>
            <w:r w:rsidRPr="00BC304C">
              <w:rPr>
                <w:szCs w:val="24"/>
              </w:rPr>
              <w:t>сберегающего поведения в природной и социальной среде;</w:t>
            </w:r>
          </w:p>
          <w:p w:rsidR="008C58F6" w:rsidRPr="00BC304C" w:rsidRDefault="00C34EA9">
            <w:pPr>
              <w:spacing w:after="0" w:line="259" w:lineRule="auto"/>
              <w:ind w:left="10" w:right="10" w:firstLine="10"/>
              <w:rPr>
                <w:szCs w:val="24"/>
              </w:rPr>
            </w:pPr>
            <w:r w:rsidRPr="00BC304C">
              <w:rPr>
                <w:szCs w:val="24"/>
              </w:rPr>
              <w:t>-осваивать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</w:tc>
      </w:tr>
      <w:tr w:rsidR="008C58F6" w:rsidRPr="00BC304C">
        <w:trPr>
          <w:trHeight w:val="28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32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Лесные сладкоежки.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tabs>
                <w:tab w:val="center" w:pos="527"/>
                <w:tab w:val="center" w:pos="193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ab/>
              <w:t xml:space="preserve">П о </w:t>
            </w:r>
            <w:proofErr w:type="spellStart"/>
            <w:r w:rsidRPr="00BC304C">
              <w:rPr>
                <w:szCs w:val="24"/>
              </w:rPr>
              <w:t>зайчи</w:t>
            </w:r>
            <w:proofErr w:type="spellEnd"/>
            <w:r w:rsidRPr="00BC304C">
              <w:rPr>
                <w:szCs w:val="24"/>
              </w:rPr>
              <w:tab/>
              <w:t>и овощи.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1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Лисьи норы.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Корень часть астения.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3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Занимательные</w:t>
            </w:r>
            <w:r w:rsidRPr="00BC304C">
              <w:rPr>
                <w:szCs w:val="24"/>
              </w:rPr>
              <w:tab/>
              <w:t>особенности яблока.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5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хомяка и его запасы.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Материал для плотин.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1219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Позвоночные животные.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247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0,5</w:t>
            </w:r>
          </w:p>
          <w:p w:rsidR="008C58F6" w:rsidRPr="00BC304C" w:rsidRDefault="00C34EA9">
            <w:pPr>
              <w:spacing w:after="0" w:line="259" w:lineRule="auto"/>
              <w:ind w:left="1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9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З класс</w:t>
            </w:r>
          </w:p>
        </w:tc>
      </w:tr>
      <w:tr w:rsidR="008C58F6" w:rsidRPr="00BC304C">
        <w:trPr>
          <w:trHeight w:val="595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196" w:firstLine="10"/>
              <w:rPr>
                <w:szCs w:val="24"/>
              </w:rPr>
            </w:pPr>
            <w:r w:rsidRPr="00822D69">
              <w:rPr>
                <w:b/>
                <w:szCs w:val="24"/>
              </w:rPr>
              <w:t>Читательская грамотность</w:t>
            </w:r>
            <w:r w:rsidRPr="00BC304C">
              <w:rPr>
                <w:szCs w:val="24"/>
              </w:rPr>
              <w:t xml:space="preserve"> Про дождевого червяка.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6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0" w:lineRule="auto"/>
              <w:ind w:left="0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-осуществлять</w:t>
            </w:r>
            <w:r w:rsidRPr="00BC304C">
              <w:rPr>
                <w:szCs w:val="24"/>
              </w:rPr>
              <w:tab/>
              <w:t>поиск</w:t>
            </w:r>
            <w:r w:rsidRPr="00BC304C">
              <w:rPr>
                <w:szCs w:val="24"/>
              </w:rPr>
              <w:tab/>
              <w:t>нужной информации для выполнения учебной</w:t>
            </w:r>
          </w:p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задачи;</w:t>
            </w:r>
          </w:p>
          <w:p w:rsidR="008C58F6" w:rsidRPr="00BC304C" w:rsidRDefault="00C34EA9">
            <w:pPr>
              <w:spacing w:after="0" w:line="263" w:lineRule="auto"/>
              <w:ind w:left="19" w:right="0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-высказываться в устной и письменной формах;</w:t>
            </w:r>
          </w:p>
          <w:p w:rsidR="008C58F6" w:rsidRPr="00BC304C" w:rsidRDefault="00C34EA9">
            <w:pPr>
              <w:spacing w:after="0" w:line="259" w:lineRule="auto"/>
              <w:ind w:left="10" w:right="19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-владеть основами смыслового чтения текста; анализировать объекты, выделять главное;</w:t>
            </w:r>
          </w:p>
        </w:tc>
      </w:tr>
      <w:tr w:rsidR="008C58F6" w:rsidRPr="00BC304C">
        <w:trPr>
          <w:trHeight w:val="28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Кальций.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Сколько весит облако?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Хлеб, всему голова.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78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 мел.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2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мыло.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84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История свечи.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Магнит.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4" w:right="0" w:firstLine="10"/>
              <w:rPr>
                <w:szCs w:val="24"/>
              </w:rPr>
            </w:pPr>
            <w:r w:rsidRPr="00822D69">
              <w:rPr>
                <w:b/>
                <w:szCs w:val="24"/>
              </w:rPr>
              <w:t>Математическая грамотность</w:t>
            </w:r>
            <w:r w:rsidRPr="00BC304C">
              <w:rPr>
                <w:szCs w:val="24"/>
              </w:rPr>
              <w:t xml:space="preserve"> Расходы и доходы бюджета.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-включаться в групповую работу;</w:t>
            </w:r>
          </w:p>
          <w:p w:rsidR="008C58F6" w:rsidRPr="00BC304C" w:rsidRDefault="00C34EA9">
            <w:pPr>
              <w:spacing w:after="0" w:line="250" w:lineRule="auto"/>
              <w:ind w:left="0" w:right="19" w:firstLine="10"/>
              <w:rPr>
                <w:szCs w:val="24"/>
              </w:rPr>
            </w:pPr>
            <w:r w:rsidRPr="00BC304C">
              <w:rPr>
                <w:szCs w:val="24"/>
              </w:rPr>
              <w:t xml:space="preserve">-участвовать в обсуждении проблемных вопросов, высказывать </w:t>
            </w:r>
            <w:r w:rsidRPr="00BC304C">
              <w:rPr>
                <w:szCs w:val="24"/>
              </w:rPr>
              <w:lastRenderedPageBreak/>
              <w:t>собственное мнение и аргументировать его;</w:t>
            </w:r>
          </w:p>
          <w:p w:rsidR="008C58F6" w:rsidRPr="00BC304C" w:rsidRDefault="00C34EA9">
            <w:pPr>
              <w:spacing w:after="0" w:line="259" w:lineRule="auto"/>
              <w:ind w:left="10" w:right="19" w:firstLine="0"/>
              <w:rPr>
                <w:szCs w:val="24"/>
              </w:rPr>
            </w:pPr>
            <w:r w:rsidRPr="00BC304C">
              <w:rPr>
                <w:szCs w:val="24"/>
              </w:rPr>
              <w:t>-выполнять пробное учебное действие, фиксировать индивидуальное затруднение в пробном действии;</w:t>
            </w:r>
          </w:p>
        </w:tc>
      </w:tr>
      <w:tr w:rsidR="008C58F6" w:rsidRPr="00BC304C">
        <w:trPr>
          <w:trHeight w:val="326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Планируем семейный бюджет.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01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Подсчитываем семейный доход.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3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Пенсии и пособия.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 w:rsidP="00822D69">
            <w:pPr>
              <w:spacing w:after="0" w:line="259" w:lineRule="auto"/>
              <w:ind w:left="14" w:right="599" w:hanging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Подсчитываем случайные (</w:t>
            </w:r>
            <w:r w:rsidR="00822D69">
              <w:rPr>
                <w:szCs w:val="24"/>
              </w:rPr>
              <w:t>нерегулярные  )</w:t>
            </w:r>
            <w:r w:rsidRPr="00BC304C">
              <w:rPr>
                <w:szCs w:val="24"/>
              </w:rPr>
              <w:t xml:space="preserve"> доходы.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30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3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Подсчитываем расходы.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7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Расходы на обязательные</w:t>
            </w:r>
          </w:p>
          <w:p w:rsidR="008C58F6" w:rsidRPr="00BC304C" w:rsidRDefault="00C34EA9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платежи.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4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4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Подсчитываем</w:t>
            </w:r>
            <w:r w:rsidRPr="00BC304C">
              <w:rPr>
                <w:szCs w:val="24"/>
              </w:rPr>
              <w:tab/>
              <w:t>сэкономленные деньги.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3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tbl>
      <w:tblPr>
        <w:tblStyle w:val="TableGrid"/>
        <w:tblpPr w:vertAnchor="text" w:tblpX="-109"/>
        <w:tblOverlap w:val="never"/>
        <w:tblW w:w="9399" w:type="dxa"/>
        <w:tblInd w:w="0" w:type="dxa"/>
        <w:tblCellMar>
          <w:top w:w="42" w:type="dxa"/>
          <w:left w:w="80" w:type="dxa"/>
          <w:bottom w:w="10" w:type="dxa"/>
          <w:right w:w="86" w:type="dxa"/>
        </w:tblCellMar>
        <w:tblLook w:val="04A0" w:firstRow="1" w:lastRow="0" w:firstColumn="1" w:lastColumn="0" w:noHBand="0" w:noVBand="1"/>
      </w:tblPr>
      <w:tblGrid>
        <w:gridCol w:w="3666"/>
        <w:gridCol w:w="1507"/>
        <w:gridCol w:w="4226"/>
      </w:tblGrid>
      <w:tr w:rsidR="008C58F6" w:rsidRPr="00BC304C">
        <w:trPr>
          <w:trHeight w:val="634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38" w:right="399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Финансовая грамотность Что такое «бюджет»?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52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1851" w:line="242" w:lineRule="auto"/>
              <w:ind w:left="38" w:right="0" w:firstLine="10"/>
              <w:rPr>
                <w:szCs w:val="24"/>
              </w:rPr>
            </w:pPr>
            <w:r w:rsidRPr="00BC304C">
              <w:rPr>
                <w:szCs w:val="24"/>
              </w:rPr>
              <w:t>-учащийся получит возможность находить и извлекать финансовую информацию в различном контексте; - учащийся может оценить финансовые действия в конкретных ситуациях с позиции</w:t>
            </w:r>
            <w:r w:rsidRPr="00BC304C">
              <w:rPr>
                <w:noProof/>
                <w:szCs w:val="24"/>
              </w:rPr>
              <w:drawing>
                <wp:inline distT="0" distB="0" distL="0" distR="0">
                  <wp:extent cx="6094" cy="6097"/>
                  <wp:effectExtent l="0" t="0" r="0" b="0"/>
                  <wp:docPr id="24706" name="Picture 24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6" name="Picture 247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304C">
              <w:rPr>
                <w:szCs w:val="24"/>
              </w:rPr>
              <w:t xml:space="preserve"> норм морали общечеловеческих ценностей, прав и обязанностей гражданин</w:t>
            </w:r>
          </w:p>
          <w:p w:rsidR="008C58F6" w:rsidRPr="00BC304C" w:rsidRDefault="00C34EA9">
            <w:pPr>
              <w:spacing w:after="88" w:line="259" w:lineRule="auto"/>
              <w:ind w:left="3263" w:right="0" w:firstLine="0"/>
              <w:jc w:val="left"/>
              <w:rPr>
                <w:szCs w:val="24"/>
              </w:rPr>
            </w:pPr>
            <w:r w:rsidRPr="00BC304C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4376" cy="18290"/>
                      <wp:effectExtent l="0" t="0" r="0" b="0"/>
                      <wp:docPr id="51578" name="Group 51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76" cy="18290"/>
                                <a:chOff x="0" y="0"/>
                                <a:chExt cx="24376" cy="18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07" name="Picture 24707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2" y="0"/>
                                  <a:ext cx="6094" cy="6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41" name="Picture 24741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7"/>
                                  <a:ext cx="12188" cy="12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78" style="width:1.91937pt;height:1.44012pt;mso-position-horizontal-relative:char;mso-position-vertical-relative:line" coordsize="243,182">
                      <v:shape id="Picture 24707" style="position:absolute;width:60;height:60;left:182;top:0;" filled="f">
                        <v:imagedata r:id="rId30"/>
                      </v:shape>
                      <v:shape id="Picture 24741" style="position:absolute;width:121;height:121;left:0;top:60;" filled="f">
                        <v:imagedata r:id="rId31"/>
                      </v:shape>
                    </v:group>
                  </w:pict>
                </mc:Fallback>
              </mc:AlternateContent>
            </w:r>
          </w:p>
          <w:p w:rsidR="008C58F6" w:rsidRPr="00BC304C" w:rsidRDefault="00C34EA9">
            <w:pPr>
              <w:spacing w:after="77" w:line="241" w:lineRule="auto"/>
              <w:ind w:left="38" w:right="0" w:firstLine="0"/>
              <w:rPr>
                <w:szCs w:val="24"/>
              </w:rPr>
            </w:pPr>
            <w:r w:rsidRPr="00BC304C">
              <w:rPr>
                <w:szCs w:val="24"/>
              </w:rPr>
              <w:t>-учиться выполнять различные роли в группе (лидера, исполнителя, критика);</w:t>
            </w:r>
          </w:p>
          <w:p w:rsidR="008C58F6" w:rsidRPr="00BC304C" w:rsidRDefault="00C34EA9" w:rsidP="00822D69">
            <w:pPr>
              <w:spacing w:after="0" w:line="259" w:lineRule="auto"/>
              <w:ind w:left="19" w:right="10" w:firstLine="19"/>
              <w:rPr>
                <w:szCs w:val="24"/>
              </w:rPr>
            </w:pPr>
            <w:r w:rsidRPr="00BC304C">
              <w:rPr>
                <w:szCs w:val="24"/>
              </w:rPr>
              <w:t>-оценивать жизненные ситуации (поступки людей) с то</w:t>
            </w:r>
            <w:r w:rsidR="00822D69">
              <w:rPr>
                <w:szCs w:val="24"/>
              </w:rPr>
              <w:t>чки</w:t>
            </w:r>
            <w:r w:rsidRPr="00BC304C">
              <w:rPr>
                <w:szCs w:val="24"/>
              </w:rPr>
              <w:t xml:space="preserve"> зрения общепринятых норм и ценностей; формировать основы российской гражданской идентичности, чувство гордости за свою Родину, российский народ и историю России,</w:t>
            </w:r>
          </w:p>
        </w:tc>
      </w:tr>
      <w:tr w:rsidR="008C58F6" w:rsidRPr="00BC304C">
        <w:trPr>
          <w:trHeight w:val="6455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48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Семейный бюджет.</w:t>
            </w:r>
          </w:p>
          <w:p w:rsidR="008C58F6" w:rsidRPr="00BC304C" w:rsidRDefault="00C34EA9">
            <w:pPr>
              <w:spacing w:after="17" w:line="231" w:lineRule="auto"/>
              <w:ind w:left="38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Откуда в семье берутся деньги? Зарплата.</w:t>
            </w:r>
          </w:p>
          <w:p w:rsidR="008C58F6" w:rsidRPr="00BC304C" w:rsidRDefault="00C34EA9">
            <w:pPr>
              <w:spacing w:after="0" w:line="259" w:lineRule="auto"/>
              <w:ind w:left="48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Откуда в семье берутся деньги?</w:t>
            </w:r>
          </w:p>
          <w:p w:rsidR="008C58F6" w:rsidRPr="00BC304C" w:rsidRDefault="00C34EA9">
            <w:pPr>
              <w:spacing w:after="0" w:line="259" w:lineRule="auto"/>
              <w:ind w:left="38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Пенсия и социальные пособия.</w:t>
            </w:r>
          </w:p>
          <w:p w:rsidR="008C58F6" w:rsidRPr="00BC304C" w:rsidRDefault="00C34EA9">
            <w:pPr>
              <w:spacing w:after="0" w:line="261" w:lineRule="auto"/>
              <w:ind w:left="38" w:right="0" w:firstLine="0"/>
              <w:rPr>
                <w:szCs w:val="24"/>
              </w:rPr>
            </w:pPr>
            <w:r w:rsidRPr="00BC304C">
              <w:rPr>
                <w:szCs w:val="24"/>
              </w:rPr>
              <w:t>Откуда в семье берутся деньги? Наследство, вклад выигрыш.</w:t>
            </w:r>
          </w:p>
          <w:p w:rsidR="008C58F6" w:rsidRPr="00BC304C" w:rsidRDefault="00C34EA9">
            <w:pPr>
              <w:spacing w:after="0" w:line="259" w:lineRule="auto"/>
              <w:ind w:left="38" w:right="0" w:firstLine="0"/>
              <w:rPr>
                <w:szCs w:val="24"/>
              </w:rPr>
            </w:pPr>
            <w:r w:rsidRPr="00BC304C">
              <w:rPr>
                <w:szCs w:val="24"/>
              </w:rPr>
              <w:t>На что тратятся семейные деньги? Виды расходов.</w:t>
            </w:r>
          </w:p>
          <w:p w:rsidR="008C58F6" w:rsidRPr="00BC304C" w:rsidRDefault="00C34EA9">
            <w:pPr>
              <w:spacing w:after="0" w:line="256" w:lineRule="auto"/>
              <w:ind w:left="38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На что тратятся семейные деньги? Обязательные платежи.</w:t>
            </w:r>
          </w:p>
          <w:p w:rsidR="008C58F6" w:rsidRPr="00BC304C" w:rsidRDefault="00C34EA9">
            <w:pPr>
              <w:spacing w:after="0" w:line="236" w:lineRule="auto"/>
              <w:ind w:left="38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Как сэкономить семейные деньги? Естественно-научная</w:t>
            </w:r>
          </w:p>
          <w:p w:rsidR="008C58F6" w:rsidRPr="00BC304C" w:rsidRDefault="00C34EA9">
            <w:pPr>
              <w:spacing w:after="0" w:line="247" w:lineRule="auto"/>
              <w:ind w:left="29" w:right="1148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грамотность Дождевые черви.</w:t>
            </w:r>
          </w:p>
          <w:p w:rsidR="008C58F6" w:rsidRPr="00BC304C" w:rsidRDefault="00C34EA9">
            <w:pPr>
              <w:spacing w:after="26" w:line="239" w:lineRule="auto"/>
              <w:ind w:left="29" w:right="1177" w:firstLine="10"/>
              <w:rPr>
                <w:szCs w:val="24"/>
              </w:rPr>
            </w:pPr>
            <w:r w:rsidRPr="00BC304C">
              <w:rPr>
                <w:szCs w:val="24"/>
              </w:rPr>
              <w:t>Полезный кальций. Про облака.</w:t>
            </w:r>
          </w:p>
          <w:p w:rsidR="008C58F6" w:rsidRPr="00BC304C" w:rsidRDefault="00C34EA9">
            <w:pPr>
              <w:spacing w:after="1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хлеб и дрожжи.</w:t>
            </w:r>
          </w:p>
          <w:p w:rsidR="008C58F6" w:rsidRPr="00BC304C" w:rsidRDefault="00C34EA9">
            <w:pPr>
              <w:spacing w:after="14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Интересное вещество мел.</w:t>
            </w:r>
          </w:p>
          <w:p w:rsidR="008C58F6" w:rsidRPr="00BC304C" w:rsidRDefault="00C34EA9">
            <w:pPr>
              <w:spacing w:after="43" w:line="226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Чем интересно мыло и как оно «работает»?</w:t>
            </w:r>
          </w:p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 свечи.</w:t>
            </w:r>
          </w:p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Волшебный Магнит.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212" w:line="259" w:lineRule="auto"/>
              <w:ind w:left="32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212" w:line="259" w:lineRule="auto"/>
              <w:ind w:left="32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23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  <w:p w:rsidR="008C58F6" w:rsidRPr="00BC304C" w:rsidRDefault="00C34EA9">
            <w:pPr>
              <w:spacing w:after="212" w:line="259" w:lineRule="auto"/>
              <w:ind w:left="32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481" w:line="259" w:lineRule="auto"/>
              <w:ind w:left="42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  <w:r w:rsidRPr="00BC304C">
              <w:rPr>
                <w:noProof/>
                <w:szCs w:val="24"/>
              </w:rPr>
              <w:drawing>
                <wp:inline distT="0" distB="0" distL="0" distR="0">
                  <wp:extent cx="6094" cy="6097"/>
                  <wp:effectExtent l="0" t="0" r="0" b="0"/>
                  <wp:docPr id="24656" name="Picture 24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6" name="Picture 2465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8F6" w:rsidRPr="00BC304C" w:rsidRDefault="00C34EA9">
            <w:pPr>
              <w:spacing w:after="0" w:line="259" w:lineRule="auto"/>
              <w:ind w:left="42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  <w:r w:rsidRPr="00BC304C">
              <w:rPr>
                <w:noProof/>
                <w:szCs w:val="24"/>
              </w:rPr>
              <w:drawing>
                <wp:inline distT="0" distB="0" distL="0" distR="0">
                  <wp:extent cx="6094" cy="6097"/>
                  <wp:effectExtent l="0" t="0" r="0" b="0"/>
                  <wp:docPr id="24657" name="Picture 2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7" name="Picture 246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8F6" w:rsidRPr="00BC304C" w:rsidRDefault="00C34EA9">
            <w:pPr>
              <w:spacing w:after="203" w:line="259" w:lineRule="auto"/>
              <w:ind w:left="13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653" w:line="259" w:lineRule="auto"/>
              <w:ind w:left="720" w:right="0" w:firstLine="0"/>
              <w:jc w:val="left"/>
              <w:rPr>
                <w:szCs w:val="24"/>
              </w:rPr>
            </w:pPr>
            <w:r w:rsidRPr="00BC304C">
              <w:rPr>
                <w:noProof/>
                <w:szCs w:val="24"/>
              </w:rPr>
              <w:drawing>
                <wp:inline distT="0" distB="0" distL="0" distR="0">
                  <wp:extent cx="6094" cy="6097"/>
                  <wp:effectExtent l="0" t="0" r="0" b="0"/>
                  <wp:docPr id="24658" name="Picture 2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8" name="Picture 246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8F6" w:rsidRPr="00BC304C" w:rsidRDefault="00C34EA9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  <w:p w:rsidR="008C58F6" w:rsidRPr="00BC304C" w:rsidRDefault="00C34EA9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17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4 класс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53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9" w:right="256" w:firstLine="0"/>
              <w:rPr>
                <w:szCs w:val="24"/>
              </w:rPr>
            </w:pPr>
            <w:r w:rsidRPr="00BC304C">
              <w:rPr>
                <w:szCs w:val="24"/>
              </w:rPr>
              <w:t>Читательская грамотность Ста</w:t>
            </w:r>
            <w:r w:rsidR="00822D69">
              <w:rPr>
                <w:szCs w:val="24"/>
              </w:rPr>
              <w:t>ри</w:t>
            </w:r>
            <w:r w:rsidRPr="00BC304C">
              <w:rPr>
                <w:szCs w:val="24"/>
              </w:rPr>
              <w:t>нная женская одежда.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4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30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-использовать</w:t>
            </w:r>
            <w:r w:rsidRPr="00BC304C">
              <w:rPr>
                <w:szCs w:val="24"/>
              </w:rPr>
              <w:tab/>
              <w:t>решения познавательных и коммуникативных задач справочной, научно-популярной литературы, периодических изданий для младших школьников;</w:t>
            </w:r>
          </w:p>
          <w:p w:rsidR="008C58F6" w:rsidRPr="00BC304C" w:rsidRDefault="00C34EA9">
            <w:pPr>
              <w:spacing w:after="76" w:line="240" w:lineRule="auto"/>
              <w:ind w:left="10" w:right="29" w:firstLine="10"/>
              <w:rPr>
                <w:szCs w:val="24"/>
              </w:rPr>
            </w:pPr>
            <w:r w:rsidRPr="00BC304C">
              <w:rPr>
                <w:szCs w:val="24"/>
              </w:rPr>
              <w:t>-знать основные этапы развития книжного дела, исторический процесс формирования внешнего вида книги и ее структуры;</w:t>
            </w:r>
          </w:p>
          <w:p w:rsidR="008C58F6" w:rsidRPr="00BC304C" w:rsidRDefault="00C34EA9">
            <w:pPr>
              <w:spacing w:after="35" w:line="237" w:lineRule="auto"/>
              <w:ind w:left="10" w:right="0" w:firstLine="1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-понимать</w:t>
            </w:r>
            <w:r w:rsidRPr="00BC304C">
              <w:rPr>
                <w:noProof/>
                <w:szCs w:val="24"/>
              </w:rPr>
              <w:drawing>
                <wp:inline distT="0" distB="0" distL="0" distR="0">
                  <wp:extent cx="6094" cy="6097"/>
                  <wp:effectExtent l="0" t="0" r="0" b="0"/>
                  <wp:docPr id="24682" name="Picture 24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2" name="Picture 246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304C">
              <w:rPr>
                <w:noProof/>
                <w:szCs w:val="24"/>
              </w:rPr>
              <w:drawing>
                <wp:inline distT="0" distB="0" distL="0" distR="0">
                  <wp:extent cx="6094" cy="6097"/>
                  <wp:effectExtent l="0" t="0" r="0" b="0"/>
                  <wp:docPr id="24683" name="Picture 24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3" name="Picture 246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304C">
              <w:rPr>
                <w:szCs w:val="24"/>
              </w:rPr>
              <w:tab/>
            </w:r>
            <w:r w:rsidRPr="00BC304C">
              <w:rPr>
                <w:szCs w:val="24"/>
              </w:rPr>
              <w:tab/>
              <w:t>значение</w:t>
            </w:r>
            <w:r w:rsidRPr="00BC304C">
              <w:rPr>
                <w:szCs w:val="24"/>
              </w:rPr>
              <w:tab/>
              <w:t>терминов, определенных программой;</w:t>
            </w:r>
          </w:p>
          <w:p w:rsidR="008C58F6" w:rsidRPr="00BC304C" w:rsidRDefault="00C34EA9">
            <w:pPr>
              <w:spacing w:after="0" w:line="260" w:lineRule="auto"/>
              <w:ind w:left="10" w:right="29" w:hanging="10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=знать рациональные приемы и способы самостоятельного поиска информации в соответствии с возникающими в ходе обучения</w:t>
            </w:r>
          </w:p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задачами;</w:t>
            </w:r>
          </w:p>
        </w:tc>
      </w:tr>
      <w:tr w:rsidR="008C58F6" w:rsidRPr="00BC304C">
        <w:trPr>
          <w:trHeight w:val="586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19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Старинные женские головные уборы.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60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Старинная мужская одежда и головные уборы.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4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20" w:right="188" w:hanging="10"/>
              <w:rPr>
                <w:szCs w:val="24"/>
              </w:rPr>
            </w:pPr>
            <w:r w:rsidRPr="00BC304C">
              <w:rPr>
                <w:szCs w:val="24"/>
              </w:rPr>
              <w:t>Жилище крестьянской семьи на р си.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66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Внутреннее убранство и предметы обихода русской избы.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17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История посуды на Руси.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5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1507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Какие деньги были раньше в России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35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99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179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Математическая грамотность В бассейне.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58F6" w:rsidRPr="00BC304C" w:rsidRDefault="00C34EA9">
            <w:pPr>
              <w:spacing w:after="0" w:line="259" w:lineRule="auto"/>
              <w:ind w:left="0" w:right="38" w:firstLine="10"/>
              <w:rPr>
                <w:szCs w:val="24"/>
              </w:rPr>
            </w:pPr>
            <w:r w:rsidRPr="00BC304C">
              <w:rPr>
                <w:szCs w:val="24"/>
              </w:rPr>
              <w:t>аргументировать свою позицию в коммуникации, учитывать разные мнения, использовать критерии для обоснования своего суждения; сопоставлять полученный (промежуточный, итоговый) результат с</w:t>
            </w:r>
          </w:p>
        </w:tc>
      </w:tr>
      <w:tr w:rsidR="008C58F6" w:rsidRPr="00BC304C">
        <w:trPr>
          <w:trHeight w:val="292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Делаем ремонт.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0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Праздничный торт.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35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8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Обустраиваем участок.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2"/>
        </w:trPr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Поход в кино.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8C58F6" w:rsidRPr="00BC304C" w:rsidRDefault="00C34EA9">
      <w:pPr>
        <w:spacing w:after="0" w:line="259" w:lineRule="auto"/>
        <w:ind w:left="-1612" w:right="10777" w:firstLine="0"/>
        <w:jc w:val="left"/>
        <w:rPr>
          <w:szCs w:val="24"/>
        </w:rPr>
      </w:pPr>
      <w:r w:rsidRPr="00BC304C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658147</wp:posOffset>
            </wp:positionH>
            <wp:positionV relativeFrom="page">
              <wp:posOffset>9522857</wp:posOffset>
            </wp:positionV>
            <wp:extent cx="48751" cy="24386"/>
            <wp:effectExtent l="0" t="0" r="0" b="0"/>
            <wp:wrapTopAndBottom/>
            <wp:docPr id="50792" name="Picture 50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2" name="Picture 507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5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04C">
        <w:rPr>
          <w:szCs w:val="24"/>
        </w:rPr>
        <w:br w:type="page"/>
      </w:r>
    </w:p>
    <w:tbl>
      <w:tblPr>
        <w:tblStyle w:val="TableGrid"/>
        <w:tblW w:w="9405" w:type="dxa"/>
        <w:tblInd w:w="-96" w:type="dxa"/>
        <w:tblCellMar>
          <w:top w:w="38" w:type="dxa"/>
          <w:left w:w="96" w:type="dxa"/>
          <w:bottom w:w="5" w:type="dxa"/>
          <w:right w:w="96" w:type="dxa"/>
        </w:tblCellMar>
        <w:tblLook w:val="04A0" w:firstRow="1" w:lastRow="0" w:firstColumn="1" w:lastColumn="0" w:noHBand="0" w:noVBand="1"/>
      </w:tblPr>
      <w:tblGrid>
        <w:gridCol w:w="3672"/>
        <w:gridCol w:w="1501"/>
        <w:gridCol w:w="4232"/>
      </w:tblGrid>
      <w:tr w:rsidR="008C58F6" w:rsidRPr="00BC304C">
        <w:trPr>
          <w:trHeight w:val="1139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lastRenderedPageBreak/>
              <w:t>Отправляемся в путешествие.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заданным условием;</w:t>
            </w:r>
          </w:p>
          <w:p w:rsidR="008C58F6" w:rsidRPr="00BC304C" w:rsidRDefault="00C34EA9">
            <w:pPr>
              <w:spacing w:after="0" w:line="259" w:lineRule="auto"/>
              <w:ind w:left="19" w:right="0" w:firstLine="0"/>
              <w:rPr>
                <w:szCs w:val="24"/>
              </w:rPr>
            </w:pPr>
            <w:r w:rsidRPr="00BC304C">
              <w:rPr>
                <w:szCs w:val="24"/>
              </w:rPr>
              <w:t>-контролировать свою деятельность: обнаруживать и исправлять ошибки.</w:t>
            </w:r>
          </w:p>
        </w:tc>
      </w:tr>
      <w:tr w:rsidR="008C58F6" w:rsidRPr="00BC304C">
        <w:trPr>
          <w:trHeight w:val="2947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33" w:lineRule="auto"/>
              <w:ind w:left="10" w:right="0" w:firstLine="0"/>
              <w:rPr>
                <w:szCs w:val="24"/>
              </w:rPr>
            </w:pPr>
            <w:r w:rsidRPr="00BC304C">
              <w:rPr>
                <w:szCs w:val="24"/>
              </w:rPr>
              <w:t>Финансовая грамотность Потребительская корзина.</w:t>
            </w:r>
          </w:p>
          <w:p w:rsidR="008C58F6" w:rsidRPr="00BC304C" w:rsidRDefault="00C34EA9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Прожиточный минимум.</w:t>
            </w:r>
          </w:p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Инфляция.</w:t>
            </w:r>
          </w:p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Распродажи, скидки, бонусы.</w:t>
            </w:r>
          </w:p>
          <w:p w:rsidR="008C58F6" w:rsidRPr="00BC304C" w:rsidRDefault="00C34EA9">
            <w:pPr>
              <w:spacing w:after="278" w:line="232" w:lineRule="auto"/>
              <w:ind w:left="10" w:right="6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Благотворительность. Страхование.</w:t>
            </w:r>
          </w:p>
          <w:p w:rsidR="008C58F6" w:rsidRPr="00BC304C" w:rsidRDefault="00C34EA9">
            <w:pPr>
              <w:spacing w:after="0" w:line="259" w:lineRule="auto"/>
              <w:ind w:left="10" w:right="1215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Естественно-научная грамотность Томат.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481" w:line="259" w:lineRule="auto"/>
              <w:ind w:left="4" w:right="0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  <w:p w:rsidR="008C58F6" w:rsidRPr="00BC304C" w:rsidRDefault="00C34EA9">
            <w:pPr>
              <w:spacing w:after="237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2</w:t>
            </w:r>
          </w:p>
          <w:p w:rsidR="008C58F6" w:rsidRPr="00BC304C" w:rsidRDefault="00C34EA9">
            <w:pPr>
              <w:spacing w:after="0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4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69" w:line="217" w:lineRule="auto"/>
              <w:ind w:left="10" w:right="10" w:firstLine="10"/>
              <w:rPr>
                <w:szCs w:val="24"/>
              </w:rPr>
            </w:pPr>
            <w:r w:rsidRPr="00BC304C">
              <w:rPr>
                <w:szCs w:val="24"/>
              </w:rPr>
              <w:t>-учащийся получит возможность находить и извлекать финансовую информацию в различном контексте; - учащийся может оценить финансовые действия в конкретных ситуациях с позиции</w:t>
            </w:r>
            <w:r w:rsidRPr="00BC304C">
              <w:rPr>
                <w:noProof/>
                <w:szCs w:val="24"/>
              </w:rPr>
              <w:drawing>
                <wp:inline distT="0" distB="0" distL="0" distR="0">
                  <wp:extent cx="6094" cy="6097"/>
                  <wp:effectExtent l="0" t="0" r="0" b="0"/>
                  <wp:docPr id="26915" name="Picture 26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5" name="Picture 2691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304C">
              <w:rPr>
                <w:szCs w:val="24"/>
              </w:rPr>
              <w:t xml:space="preserve"> норм морали и общечеловеческих ценностей, прав и обязанностей гражданин</w:t>
            </w:r>
          </w:p>
          <w:p w:rsidR="008C58F6" w:rsidRPr="00BC304C" w:rsidRDefault="00C34EA9">
            <w:pPr>
              <w:spacing w:after="0" w:line="234" w:lineRule="auto"/>
              <w:ind w:left="10" w:right="0" w:firstLine="0"/>
              <w:rPr>
                <w:szCs w:val="24"/>
              </w:rPr>
            </w:pPr>
            <w:r w:rsidRPr="00BC304C">
              <w:rPr>
                <w:szCs w:val="24"/>
              </w:rPr>
              <w:t>-осваивать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8C58F6" w:rsidRPr="00BC304C" w:rsidRDefault="00C34EA9">
            <w:pPr>
              <w:spacing w:after="0" w:line="223" w:lineRule="auto"/>
              <w:ind w:left="10" w:right="10" w:firstLine="0"/>
              <w:rPr>
                <w:szCs w:val="24"/>
              </w:rPr>
            </w:pPr>
            <w:r w:rsidRPr="00BC304C">
              <w:rPr>
                <w:szCs w:val="24"/>
              </w:rPr>
              <w:t>-развивать навыки устанавливать и выявлять причинно-следственные связи в окружающем мире;</w:t>
            </w:r>
          </w:p>
          <w:p w:rsidR="008C58F6" w:rsidRPr="00BC304C" w:rsidRDefault="00C34EA9">
            <w:pPr>
              <w:spacing w:after="0" w:line="259" w:lineRule="auto"/>
              <w:ind w:left="0" w:right="0" w:firstLine="10"/>
              <w:rPr>
                <w:szCs w:val="24"/>
              </w:rPr>
            </w:pPr>
            <w:r w:rsidRPr="00BC304C">
              <w:rPr>
                <w:szCs w:val="24"/>
              </w:rPr>
              <w:t>-оценивать правильность поведения людей в природе, быту.</w:t>
            </w:r>
          </w:p>
        </w:tc>
      </w:tr>
      <w:tr w:rsidR="008C58F6" w:rsidRPr="00BC304C">
        <w:trPr>
          <w:trHeight w:val="301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Болгарский перец.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294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Картофель.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5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Баклажан. Семейство Паслёновые.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542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Лук.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C58F6" w:rsidRPr="00BC304C" w:rsidRDefault="00C34EA9">
            <w:pPr>
              <w:spacing w:after="0" w:line="259" w:lineRule="auto"/>
              <w:ind w:left="0" w:right="1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6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Капуста.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326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Горох.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C58F6" w:rsidRPr="00BC304C">
        <w:trPr>
          <w:trHeight w:val="883"/>
        </w:trPr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BC304C">
              <w:rPr>
                <w:szCs w:val="24"/>
              </w:rPr>
              <w:t>Грибы.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C34EA9">
            <w:pPr>
              <w:spacing w:after="0" w:line="259" w:lineRule="auto"/>
              <w:ind w:left="0" w:right="25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1</w:t>
            </w:r>
          </w:p>
          <w:p w:rsidR="008C58F6" w:rsidRPr="00BC304C" w:rsidRDefault="00C34EA9">
            <w:pPr>
              <w:spacing w:after="0" w:line="259" w:lineRule="auto"/>
              <w:ind w:left="0" w:right="16" w:firstLine="0"/>
              <w:jc w:val="center"/>
              <w:rPr>
                <w:szCs w:val="24"/>
              </w:rPr>
            </w:pPr>
            <w:r w:rsidRPr="00BC304C">
              <w:rPr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F6" w:rsidRPr="00BC304C" w:rsidRDefault="008C58F6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8C58F6" w:rsidRPr="00BC304C" w:rsidRDefault="008C58F6" w:rsidP="008B6227">
      <w:pPr>
        <w:ind w:left="0" w:right="4"/>
        <w:rPr>
          <w:szCs w:val="24"/>
        </w:rPr>
      </w:pPr>
    </w:p>
    <w:sectPr w:rsidR="008C58F6" w:rsidRPr="00BC304C" w:rsidSect="00BC304C">
      <w:footerReference w:type="even" r:id="rId35"/>
      <w:footerReference w:type="default" r:id="rId36"/>
      <w:footerReference w:type="first" r:id="rId37"/>
      <w:pgSz w:w="11900" w:h="16840"/>
      <w:pgMar w:top="720" w:right="720" w:bottom="720" w:left="72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80" w:rsidRDefault="00862680">
      <w:pPr>
        <w:spacing w:after="0" w:line="240" w:lineRule="auto"/>
      </w:pPr>
      <w:r>
        <w:separator/>
      </w:r>
    </w:p>
  </w:endnote>
  <w:endnote w:type="continuationSeparator" w:id="0">
    <w:p w:rsidR="00862680" w:rsidRDefault="0086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8C0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8C0">
      <w:rPr>
        <w:noProof/>
      </w:rPr>
      <w:t>10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8C0">
      <w:rPr>
        <w:noProof/>
      </w:rPr>
      <w:t>11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4C" w:rsidRDefault="00BC304C">
    <w:pPr>
      <w:spacing w:after="0" w:line="259" w:lineRule="auto"/>
      <w:ind w:left="1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80" w:rsidRDefault="00862680">
      <w:pPr>
        <w:spacing w:after="0" w:line="240" w:lineRule="auto"/>
      </w:pPr>
      <w:r>
        <w:separator/>
      </w:r>
    </w:p>
  </w:footnote>
  <w:footnote w:type="continuationSeparator" w:id="0">
    <w:p w:rsidR="00862680" w:rsidRDefault="0086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5.25pt;height:2.25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 w15:restartNumberingAfterBreak="0">
    <w:nsid w:val="04FC7985"/>
    <w:multiLevelType w:val="hybridMultilevel"/>
    <w:tmpl w:val="63CC26EE"/>
    <w:lvl w:ilvl="0" w:tplc="F76A2C9C">
      <w:start w:val="1"/>
      <w:numFmt w:val="bullet"/>
      <w:lvlText w:val="•"/>
      <w:lvlPicBulletId w:val="0"/>
      <w:lvlJc w:val="left"/>
      <w:pPr>
        <w:ind w:left="-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0DAE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A8B4">
      <w:start w:val="1"/>
      <w:numFmt w:val="bullet"/>
      <w:lvlText w:val="▪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2161E">
      <w:start w:val="1"/>
      <w:numFmt w:val="bullet"/>
      <w:lvlText w:val="•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41868">
      <w:start w:val="1"/>
      <w:numFmt w:val="bullet"/>
      <w:lvlText w:val="o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A2068">
      <w:start w:val="1"/>
      <w:numFmt w:val="bullet"/>
      <w:lvlText w:val="▪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86D56">
      <w:start w:val="1"/>
      <w:numFmt w:val="bullet"/>
      <w:lvlText w:val="•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AD0B4">
      <w:start w:val="1"/>
      <w:numFmt w:val="bullet"/>
      <w:lvlText w:val="o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EA0D0">
      <w:start w:val="1"/>
      <w:numFmt w:val="bullet"/>
      <w:lvlText w:val="▪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95E3F"/>
    <w:multiLevelType w:val="hybridMultilevel"/>
    <w:tmpl w:val="D6C849DA"/>
    <w:lvl w:ilvl="0" w:tplc="AF840492">
      <w:start w:val="1"/>
      <w:numFmt w:val="decimal"/>
      <w:lvlText w:val="%1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CA83D8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E233A8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DAC360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CEA182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04B86A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084780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B43BB0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FA98CA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A01C6"/>
    <w:multiLevelType w:val="hybridMultilevel"/>
    <w:tmpl w:val="64462A34"/>
    <w:lvl w:ilvl="0" w:tplc="52668D58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86D4F6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A59A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46C3DE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48FE56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DA003C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621790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A818D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664FE2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8D324D"/>
    <w:multiLevelType w:val="hybridMultilevel"/>
    <w:tmpl w:val="D9C4D22C"/>
    <w:lvl w:ilvl="0" w:tplc="795C632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CC4F0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9C871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A43A2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8BDE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38AD5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0EB4C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9CE61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D0151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6"/>
    <w:rsid w:val="0058765E"/>
    <w:rsid w:val="006F68C0"/>
    <w:rsid w:val="00822D69"/>
    <w:rsid w:val="00862680"/>
    <w:rsid w:val="008B6227"/>
    <w:rsid w:val="008C58F6"/>
    <w:rsid w:val="00BC304C"/>
    <w:rsid w:val="00C04FB8"/>
    <w:rsid w:val="00C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3A32"/>
  <w15:docId w15:val="{9DAFA720-ADDD-4C96-A31D-A10B7912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4" w:lineRule="auto"/>
      <w:ind w:left="384" w:right="336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2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3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5.xml"/><Relationship Id="rId39" Type="http://schemas.openxmlformats.org/officeDocument/2006/relationships/theme" Target="theme/theme1.xml"/><Relationship Id="rId21" Type="http://schemas.openxmlformats.org/officeDocument/2006/relationships/image" Target="media/image15.jpg"/><Relationship Id="rId34" Type="http://schemas.openxmlformats.org/officeDocument/2006/relationships/image" Target="media/image20.jpg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4.xml"/><Relationship Id="rId33" Type="http://schemas.openxmlformats.org/officeDocument/2006/relationships/image" Target="media/image19.jp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oter" Target="footer3.xml"/><Relationship Id="rId32" Type="http://schemas.openxmlformats.org/officeDocument/2006/relationships/image" Target="media/image18.jpg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28" Type="http://schemas.openxmlformats.org/officeDocument/2006/relationships/image" Target="media/image16.jpg"/><Relationship Id="rId36" Type="http://schemas.openxmlformats.org/officeDocument/2006/relationships/footer" Target="footer8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36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Relationship Id="rId27" Type="http://schemas.openxmlformats.org/officeDocument/2006/relationships/footer" Target="footer6.xml"/><Relationship Id="rId30" Type="http://schemas.openxmlformats.org/officeDocument/2006/relationships/image" Target="media/image35.jpg"/><Relationship Id="rId35" Type="http://schemas.openxmlformats.org/officeDocument/2006/relationships/footer" Target="footer7.xml"/><Relationship Id="rId8" Type="http://schemas.openxmlformats.org/officeDocument/2006/relationships/image" Target="media/image2.jp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57B9-0F71-46C5-B036-677D76A8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cp:lastModifiedBy>Specialist</cp:lastModifiedBy>
  <cp:revision>5</cp:revision>
  <dcterms:created xsi:type="dcterms:W3CDTF">2023-09-27T17:35:00Z</dcterms:created>
  <dcterms:modified xsi:type="dcterms:W3CDTF">2023-09-27T17:57:00Z</dcterms:modified>
</cp:coreProperties>
</file>